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7564A" w14:textId="6CB81728" w:rsidR="00C77AE1" w:rsidRDefault="00C77AE1" w:rsidP="00C77AE1">
      <w:pPr>
        <w:spacing w:line="240" w:lineRule="auto"/>
        <w:rPr>
          <w:rFonts w:ascii="Garamond" w:hAnsi="Garamond"/>
        </w:rPr>
      </w:pPr>
      <w:r w:rsidRPr="00C77AE1">
        <w:rPr>
          <w:rFonts w:ascii="Garamond" w:hAnsi="Garamond"/>
        </w:rPr>
        <w:t>………………………………</w:t>
      </w:r>
      <w:r>
        <w:rPr>
          <w:rFonts w:ascii="Garamond" w:hAnsi="Garamond"/>
        </w:rPr>
        <w:t>……...</w:t>
      </w:r>
      <w:r w:rsidRPr="00C77AE1">
        <w:rPr>
          <w:rFonts w:ascii="Garamond" w:hAnsi="Garamond"/>
        </w:rPr>
        <w:t>….</w:t>
      </w:r>
      <w:r>
        <w:rPr>
          <w:rFonts w:ascii="Garamond" w:hAnsi="Garamond"/>
        </w:rPr>
        <w:t xml:space="preserve">                                                 Fijewo, dnia ……………………</w:t>
      </w:r>
    </w:p>
    <w:p w14:paraId="3CDE97F7" w14:textId="425BEE6D" w:rsidR="00C77AE1" w:rsidRDefault="00C77AE1" w:rsidP="00C77AE1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</w:t>
      </w:r>
    </w:p>
    <w:p w14:paraId="77A8FAF1" w14:textId="29718E53" w:rsidR="00DD6CCE" w:rsidRDefault="00C77AE1" w:rsidP="00C77AE1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PESEL …………………………………</w:t>
      </w:r>
    </w:p>
    <w:p w14:paraId="444F32C1" w14:textId="4ED7C8F6" w:rsidR="00C77AE1" w:rsidRDefault="00C77AE1" w:rsidP="00C77AE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Urząd Gminy Lubawa</w:t>
      </w:r>
    </w:p>
    <w:p w14:paraId="7F17E1AB" w14:textId="1267A911" w:rsidR="00DD6CCE" w:rsidRDefault="00C77AE1" w:rsidP="00A0221D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</w:t>
      </w:r>
      <w:r w:rsidR="00DD6CCE">
        <w:rPr>
          <w:rFonts w:ascii="Garamond" w:hAnsi="Garamond"/>
        </w:rPr>
        <w:t xml:space="preserve">                                                                       </w:t>
      </w:r>
      <w:r>
        <w:rPr>
          <w:rFonts w:ascii="Garamond" w:hAnsi="Garamond"/>
        </w:rPr>
        <w:t>Fijewo 73, 14- 260 Lubawa</w:t>
      </w:r>
    </w:p>
    <w:p w14:paraId="4C612024" w14:textId="451AEECD" w:rsidR="00C77AE1" w:rsidRPr="00C77AE1" w:rsidRDefault="00C77AE1" w:rsidP="00C77AE1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354813A0" w14:textId="4ED27E68" w:rsidR="00C77AE1" w:rsidRDefault="00C77AE1" w:rsidP="00C77AE1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C77AE1">
        <w:rPr>
          <w:rFonts w:ascii="Garamond" w:hAnsi="Garamond"/>
          <w:b/>
          <w:bCs/>
        </w:rPr>
        <w:t>Podanie</w:t>
      </w:r>
    </w:p>
    <w:p w14:paraId="7E8461E6" w14:textId="77777777" w:rsidR="00DD6CCE" w:rsidRPr="00C77AE1" w:rsidRDefault="00DD6CCE" w:rsidP="00A0221D">
      <w:pPr>
        <w:spacing w:after="0" w:line="240" w:lineRule="auto"/>
        <w:rPr>
          <w:rFonts w:ascii="Garamond" w:hAnsi="Garamond"/>
          <w:b/>
          <w:bCs/>
        </w:rPr>
      </w:pPr>
    </w:p>
    <w:p w14:paraId="38376907" w14:textId="5972565A" w:rsidR="00C77AE1" w:rsidRDefault="00C77AE1" w:rsidP="00C77AE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Zwracam się z prośbą o wydanie zaświadczenia o</w:t>
      </w:r>
      <w:r w:rsidR="00A0221D">
        <w:rPr>
          <w:rFonts w:ascii="Garamond" w:hAnsi="Garamond"/>
        </w:rPr>
        <w:t xml:space="preserve"> niezaleganiu w podatkach</w:t>
      </w:r>
    </w:p>
    <w:p w14:paraId="53847026" w14:textId="1ACF51D3" w:rsidR="00C77AE1" w:rsidRDefault="00C77AE1" w:rsidP="00C77AE1">
      <w:pPr>
        <w:spacing w:after="0" w:line="240" w:lineRule="auto"/>
        <w:rPr>
          <w:rFonts w:ascii="Garamond" w:hAnsi="Garamond"/>
        </w:rPr>
      </w:pPr>
    </w:p>
    <w:p w14:paraId="1E82D456" w14:textId="5A47DA79" w:rsidR="00C77AE1" w:rsidRDefault="00C77AE1" w:rsidP="00C77AE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Celem przedłożenia w  ……………………………………………………………………………………</w:t>
      </w:r>
    </w:p>
    <w:p w14:paraId="11953BE3" w14:textId="25272478" w:rsidR="00C77AE1" w:rsidRDefault="00C77AE1" w:rsidP="00C77AE1">
      <w:pPr>
        <w:spacing w:after="0" w:line="240" w:lineRule="auto"/>
        <w:rPr>
          <w:rFonts w:ascii="Garamond" w:hAnsi="Garamond"/>
        </w:rPr>
      </w:pPr>
    </w:p>
    <w:p w14:paraId="69AEE17D" w14:textId="079FB138" w:rsidR="00C77AE1" w:rsidRDefault="00C77AE1" w:rsidP="00C77AE1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………………………………………….</w:t>
      </w:r>
    </w:p>
    <w:p w14:paraId="145E57A3" w14:textId="37ACA480" w:rsidR="00C77AE1" w:rsidRDefault="00C77AE1" w:rsidP="00C77AE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/podpis podatnika/</w:t>
      </w:r>
    </w:p>
    <w:p w14:paraId="3D4FD81A" w14:textId="77777777" w:rsidR="00C77AE1" w:rsidRDefault="00C77AE1" w:rsidP="00534E85">
      <w:pPr>
        <w:spacing w:after="0" w:line="240" w:lineRule="auto"/>
        <w:rPr>
          <w:rFonts w:ascii="Garamond" w:hAnsi="Garamond"/>
          <w:b/>
          <w:bCs/>
        </w:rPr>
      </w:pPr>
    </w:p>
    <w:p w14:paraId="0D5CEDBF" w14:textId="7B0C3227" w:rsidR="006655D6" w:rsidRPr="00A0221D" w:rsidRDefault="00EA1D4C" w:rsidP="00A0221D">
      <w:pPr>
        <w:spacing w:after="0" w:line="240" w:lineRule="auto"/>
        <w:jc w:val="center"/>
        <w:rPr>
          <w:rFonts w:ascii="Garamond" w:hAnsi="Garamond"/>
          <w:b/>
          <w:bCs/>
          <w:sz w:val="16"/>
          <w:szCs w:val="16"/>
        </w:rPr>
      </w:pPr>
      <w:r w:rsidRPr="00A0221D">
        <w:rPr>
          <w:rFonts w:ascii="Garamond" w:hAnsi="Garamond"/>
          <w:b/>
          <w:bCs/>
          <w:sz w:val="16"/>
          <w:szCs w:val="16"/>
        </w:rPr>
        <w:t xml:space="preserve">KLAUZULA INFORMACYJNA </w:t>
      </w:r>
      <w:r w:rsidR="00A8476F" w:rsidRPr="00A0221D">
        <w:rPr>
          <w:rFonts w:ascii="Garamond" w:hAnsi="Garamond"/>
          <w:b/>
          <w:bCs/>
          <w:sz w:val="16"/>
          <w:szCs w:val="16"/>
        </w:rPr>
        <w:t>DOTYCZĄCA SPOSOBU PRZETWARZANIA DAYCH OSOBOWYCH PRZY UBIEGANIU SIĘ O WYDANIE ZAŚWIADCZENIA O NIEZALEGANIU W PODATKACH LUB STWIERDZAJĄCEGO STAN ZALEGŁOŚCI</w:t>
      </w:r>
    </w:p>
    <w:p w14:paraId="4508709D" w14:textId="77777777" w:rsidR="00A0221D" w:rsidRDefault="00A0221D" w:rsidP="00A0221D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EA41122" w14:textId="5425B11C" w:rsidR="00F53D5A" w:rsidRPr="00A0221D" w:rsidRDefault="00F53D5A" w:rsidP="00A0221D">
      <w:pPr>
        <w:jc w:val="center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  <w:r w:rsidRPr="00A0221D">
        <w:rPr>
          <w:rFonts w:ascii="Times New Roman" w:hAnsi="Times New Roman" w:cs="Times New Roman"/>
          <w:sz w:val="12"/>
          <w:szCs w:val="12"/>
        </w:rPr>
        <w:t xml:space="preserve">Realizując obowiązek informacyjny wynikający z art. 13 </w:t>
      </w:r>
      <w:r w:rsidR="00C13654" w:rsidRPr="00A0221D">
        <w:rPr>
          <w:rFonts w:ascii="Times New Roman" w:hAnsi="Times New Roman" w:cs="Times New Roman"/>
          <w:sz w:val="12"/>
          <w:szCs w:val="12"/>
        </w:rPr>
        <w:t xml:space="preserve">ust. 1 i 2 </w:t>
      </w:r>
      <w:r w:rsidRPr="00A0221D">
        <w:rPr>
          <w:rFonts w:ascii="Times New Roman" w:hAnsi="Times New Roman" w:cs="Times New Roman"/>
          <w:sz w:val="12"/>
          <w:szCs w:val="12"/>
        </w:rPr>
        <w:t xml:space="preserve">Rozporządzenia Parlamentu Europejskiego </w:t>
      </w:r>
      <w:r w:rsidR="00CE22DD" w:rsidRPr="00A0221D">
        <w:rPr>
          <w:rFonts w:ascii="Times New Roman" w:hAnsi="Times New Roman" w:cs="Times New Roman"/>
          <w:sz w:val="12"/>
          <w:szCs w:val="12"/>
        </w:rPr>
        <w:br/>
      </w:r>
      <w:r w:rsidRPr="00A0221D">
        <w:rPr>
          <w:rFonts w:ascii="Times New Roman" w:hAnsi="Times New Roman" w:cs="Times New Roman"/>
          <w:sz w:val="12"/>
          <w:szCs w:val="12"/>
        </w:rPr>
        <w:t xml:space="preserve">i Rady (UE) 2016/679 z dnia 27 kwietnia 2016 roku w sprawie ochrony osób fizycznych w związku </w:t>
      </w:r>
      <w:r w:rsidRPr="00A0221D">
        <w:rPr>
          <w:rFonts w:ascii="Times New Roman" w:hAnsi="Times New Roman" w:cs="Times New Roman"/>
          <w:sz w:val="12"/>
          <w:szCs w:val="12"/>
        </w:rPr>
        <w:br/>
        <w:t>z przetwarzaniem danych osobowych i w sprawie swobodnego przepływu takich danych oraz uchylenia dyrektywy 95/46/WE (ogólne rozporządzenie</w:t>
      </w:r>
      <w:r w:rsidR="00A0221D" w:rsidRPr="00A0221D">
        <w:rPr>
          <w:rFonts w:ascii="Times New Roman" w:hAnsi="Times New Roman" w:cs="Times New Roman"/>
          <w:sz w:val="12"/>
          <w:szCs w:val="12"/>
        </w:rPr>
        <w:t xml:space="preserve"> </w:t>
      </w:r>
      <w:r w:rsidRPr="00A0221D">
        <w:rPr>
          <w:rFonts w:ascii="Times New Roman" w:hAnsi="Times New Roman" w:cs="Times New Roman"/>
          <w:sz w:val="12"/>
          <w:szCs w:val="12"/>
        </w:rPr>
        <w:t xml:space="preserve">o ochronie danych, dalej RODO), </w:t>
      </w:r>
      <w:r w:rsidR="00C074E9" w:rsidRPr="00A0221D">
        <w:rPr>
          <w:rFonts w:ascii="Times New Roman" w:hAnsi="Times New Roman" w:cs="Times New Roman"/>
          <w:sz w:val="12"/>
          <w:szCs w:val="12"/>
        </w:rPr>
        <w:t xml:space="preserve">Gmina Wiejska </w:t>
      </w:r>
      <w:r w:rsidR="00C074E9" w:rsidRPr="00A0221D">
        <w:rPr>
          <w:rFonts w:ascii="Times New Roman" w:hAnsi="Times New Roman" w:cs="Times New Roman"/>
          <w:sz w:val="12"/>
          <w:szCs w:val="12"/>
        </w:rPr>
        <w:br/>
        <w:t>w Lubawie</w:t>
      </w:r>
      <w:r w:rsidRPr="00A0221D">
        <w:rPr>
          <w:rFonts w:ascii="Times New Roman" w:hAnsi="Times New Roman" w:cs="Times New Roman"/>
          <w:sz w:val="12"/>
          <w:szCs w:val="12"/>
        </w:rPr>
        <w:t xml:space="preserve"> informuje</w:t>
      </w:r>
      <w:r w:rsidR="0071190F" w:rsidRPr="00A0221D">
        <w:rPr>
          <w:rFonts w:ascii="Times New Roman" w:hAnsi="Times New Roman" w:cs="Times New Roman"/>
          <w:sz w:val="12"/>
          <w:szCs w:val="12"/>
        </w:rPr>
        <w:t xml:space="preserve"> o zasadach przetwarzania Państwa danych osobowych oraz przysługujących Państwu prawach z tym związanych.</w:t>
      </w:r>
    </w:p>
    <w:p w14:paraId="53052989" w14:textId="77777777" w:rsidR="00F53D5A" w:rsidRPr="00A0221D" w:rsidRDefault="00F53D5A" w:rsidP="00F53D5A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Garamond" w:hAnsi="Garamond"/>
          <w:b/>
          <w:bCs/>
          <w:sz w:val="14"/>
          <w:szCs w:val="14"/>
        </w:rPr>
      </w:pPr>
      <w:r w:rsidRPr="00A0221D">
        <w:rPr>
          <w:rFonts w:ascii="Garamond" w:hAnsi="Garamond"/>
          <w:b/>
          <w:bCs/>
          <w:sz w:val="14"/>
          <w:szCs w:val="14"/>
        </w:rPr>
        <w:t>Administrator danych osobowych:</w:t>
      </w:r>
    </w:p>
    <w:p w14:paraId="3EE94312" w14:textId="22851DEB" w:rsidR="00A24E9E" w:rsidRPr="00A0221D" w:rsidRDefault="00F53D5A" w:rsidP="00A0221D">
      <w:pPr>
        <w:pStyle w:val="Akapitzlist"/>
        <w:jc w:val="both"/>
        <w:rPr>
          <w:rFonts w:ascii="Garamond" w:hAnsi="Garamond"/>
          <w:sz w:val="14"/>
          <w:szCs w:val="14"/>
        </w:rPr>
      </w:pPr>
      <w:r w:rsidRPr="00A0221D">
        <w:rPr>
          <w:rFonts w:ascii="Garamond" w:hAnsi="Garamond"/>
          <w:sz w:val="14"/>
          <w:szCs w:val="14"/>
        </w:rPr>
        <w:t>Administratorem Państwa danych osobowych jest</w:t>
      </w:r>
      <w:r w:rsidR="00C074E9" w:rsidRPr="00A0221D">
        <w:rPr>
          <w:rFonts w:ascii="Garamond" w:hAnsi="Garamond"/>
          <w:sz w:val="14"/>
          <w:szCs w:val="14"/>
        </w:rPr>
        <w:t xml:space="preserve"> Gmina Wiejska w Lubawie z siedzibą w</w:t>
      </w:r>
      <w:r w:rsidR="006655D6" w:rsidRPr="00A0221D">
        <w:rPr>
          <w:rFonts w:ascii="Garamond" w:hAnsi="Garamond"/>
          <w:sz w:val="14"/>
          <w:szCs w:val="14"/>
        </w:rPr>
        <w:t xml:space="preserve"> Urzędzie Gminy w</w:t>
      </w:r>
      <w:r w:rsidR="00C074E9" w:rsidRPr="00A0221D">
        <w:rPr>
          <w:rFonts w:ascii="Garamond" w:hAnsi="Garamond"/>
          <w:sz w:val="14"/>
          <w:szCs w:val="14"/>
        </w:rPr>
        <w:t xml:space="preserve"> Fijewie 73, 14- 260 Lubawa</w:t>
      </w:r>
      <w:r w:rsidRPr="00A0221D">
        <w:rPr>
          <w:rFonts w:ascii="Garamond" w:hAnsi="Garamond"/>
          <w:sz w:val="14"/>
          <w:szCs w:val="14"/>
        </w:rPr>
        <w:t>, reprezentowa</w:t>
      </w:r>
      <w:r w:rsidR="00C074E9" w:rsidRPr="00A0221D">
        <w:rPr>
          <w:rFonts w:ascii="Garamond" w:hAnsi="Garamond"/>
          <w:sz w:val="14"/>
          <w:szCs w:val="14"/>
        </w:rPr>
        <w:t>na</w:t>
      </w:r>
      <w:r w:rsidRPr="00A0221D">
        <w:rPr>
          <w:rFonts w:ascii="Garamond" w:hAnsi="Garamond"/>
          <w:sz w:val="14"/>
          <w:szCs w:val="14"/>
        </w:rPr>
        <w:t xml:space="preserve"> przez </w:t>
      </w:r>
      <w:r w:rsidR="00C074E9" w:rsidRPr="00A0221D">
        <w:rPr>
          <w:rFonts w:ascii="Garamond" w:hAnsi="Garamond"/>
          <w:sz w:val="14"/>
          <w:szCs w:val="14"/>
        </w:rPr>
        <w:t>Wójta Gminy Lubawa Pana Tomasz</w:t>
      </w:r>
      <w:r w:rsidR="006655D6" w:rsidRPr="00A0221D">
        <w:rPr>
          <w:rFonts w:ascii="Garamond" w:hAnsi="Garamond"/>
          <w:sz w:val="14"/>
          <w:szCs w:val="14"/>
        </w:rPr>
        <w:t>a</w:t>
      </w:r>
      <w:r w:rsidR="00C074E9" w:rsidRPr="00A0221D">
        <w:rPr>
          <w:rFonts w:ascii="Garamond" w:hAnsi="Garamond"/>
          <w:sz w:val="14"/>
          <w:szCs w:val="14"/>
        </w:rPr>
        <w:t xml:space="preserve"> </w:t>
      </w:r>
      <w:proofErr w:type="spellStart"/>
      <w:r w:rsidR="00C074E9" w:rsidRPr="00A0221D">
        <w:rPr>
          <w:rFonts w:ascii="Garamond" w:hAnsi="Garamond"/>
          <w:sz w:val="14"/>
          <w:szCs w:val="14"/>
        </w:rPr>
        <w:t>Ewertowskiego</w:t>
      </w:r>
      <w:proofErr w:type="spellEnd"/>
      <w:r w:rsidRPr="00A0221D">
        <w:rPr>
          <w:rFonts w:ascii="Garamond" w:hAnsi="Garamond"/>
          <w:sz w:val="14"/>
          <w:szCs w:val="14"/>
        </w:rPr>
        <w:t>, z którym można skontaktować się telefonując pod numer: +4</w:t>
      </w:r>
      <w:r w:rsidR="00C074E9" w:rsidRPr="00A0221D">
        <w:rPr>
          <w:rFonts w:ascii="Garamond" w:hAnsi="Garamond"/>
          <w:sz w:val="14"/>
          <w:szCs w:val="14"/>
        </w:rPr>
        <w:t>8</w:t>
      </w:r>
      <w:r w:rsidR="00C15AB8" w:rsidRPr="00A0221D">
        <w:rPr>
          <w:rFonts w:ascii="Garamond" w:hAnsi="Garamond"/>
          <w:sz w:val="14"/>
          <w:szCs w:val="14"/>
        </w:rPr>
        <w:t xml:space="preserve"> 89 645 54 10</w:t>
      </w:r>
      <w:r w:rsidR="005A45E4" w:rsidRPr="00A0221D">
        <w:rPr>
          <w:rFonts w:ascii="Garamond" w:hAnsi="Garamond"/>
          <w:sz w:val="14"/>
          <w:szCs w:val="14"/>
        </w:rPr>
        <w:t xml:space="preserve"> </w:t>
      </w:r>
      <w:r w:rsidRPr="00A0221D">
        <w:rPr>
          <w:rFonts w:ascii="Garamond" w:hAnsi="Garamond"/>
          <w:sz w:val="14"/>
          <w:szCs w:val="14"/>
        </w:rPr>
        <w:t xml:space="preserve">lub pisząc na adres e- mail: </w:t>
      </w:r>
      <w:hyperlink r:id="rId7" w:history="1">
        <w:r w:rsidR="00A24E9E" w:rsidRPr="00A0221D">
          <w:rPr>
            <w:rStyle w:val="Hipercze"/>
            <w:rFonts w:ascii="Garamond" w:hAnsi="Garamond"/>
            <w:sz w:val="14"/>
            <w:szCs w:val="14"/>
          </w:rPr>
          <w:t>urzad@gminalubawa.pl</w:t>
        </w:r>
      </w:hyperlink>
      <w:r w:rsidR="00C074E9" w:rsidRPr="00A0221D">
        <w:rPr>
          <w:rFonts w:ascii="Garamond" w:hAnsi="Garamond"/>
          <w:sz w:val="14"/>
          <w:szCs w:val="14"/>
        </w:rPr>
        <w:t>.</w:t>
      </w:r>
    </w:p>
    <w:p w14:paraId="03D973DC" w14:textId="5045274C" w:rsidR="00F53D5A" w:rsidRPr="00A0221D" w:rsidRDefault="00F53D5A" w:rsidP="00F53D5A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Garamond" w:hAnsi="Garamond"/>
          <w:b/>
          <w:bCs/>
          <w:sz w:val="14"/>
          <w:szCs w:val="14"/>
        </w:rPr>
      </w:pPr>
      <w:r w:rsidRPr="00A0221D">
        <w:rPr>
          <w:rFonts w:ascii="Garamond" w:hAnsi="Garamond"/>
          <w:b/>
          <w:bCs/>
          <w:sz w:val="14"/>
          <w:szCs w:val="14"/>
        </w:rPr>
        <w:t>Inspektor Ochrony Danych</w:t>
      </w:r>
      <w:r w:rsidR="00A24E9E" w:rsidRPr="00A0221D">
        <w:rPr>
          <w:rFonts w:ascii="Garamond" w:hAnsi="Garamond"/>
          <w:b/>
          <w:bCs/>
          <w:sz w:val="14"/>
          <w:szCs w:val="14"/>
        </w:rPr>
        <w:t xml:space="preserve"> oraz Zastępca Inspektora Ochrony Danych</w:t>
      </w:r>
      <w:r w:rsidRPr="00A0221D">
        <w:rPr>
          <w:rFonts w:ascii="Garamond" w:hAnsi="Garamond"/>
          <w:b/>
          <w:bCs/>
          <w:sz w:val="14"/>
          <w:szCs w:val="14"/>
        </w:rPr>
        <w:t>:</w:t>
      </w:r>
    </w:p>
    <w:p w14:paraId="17834EE1" w14:textId="4C789224" w:rsidR="00B312F0" w:rsidRPr="00A0221D" w:rsidRDefault="009A5AA7" w:rsidP="00A0221D">
      <w:pPr>
        <w:pStyle w:val="Akapitzlist"/>
        <w:jc w:val="both"/>
        <w:rPr>
          <w:rFonts w:ascii="Garamond" w:hAnsi="Garamond"/>
          <w:sz w:val="14"/>
          <w:szCs w:val="14"/>
        </w:rPr>
      </w:pPr>
      <w:r w:rsidRPr="00A0221D">
        <w:rPr>
          <w:rFonts w:ascii="Garamond" w:hAnsi="Garamond"/>
          <w:sz w:val="14"/>
          <w:szCs w:val="14"/>
        </w:rPr>
        <w:t>W trosce o bezpieczeństwo przetwarzania Państwa danych osobowych</w:t>
      </w:r>
      <w:r w:rsidR="00C15AB8" w:rsidRPr="00A0221D">
        <w:rPr>
          <w:rFonts w:ascii="Garamond" w:hAnsi="Garamond"/>
          <w:sz w:val="14"/>
          <w:szCs w:val="14"/>
        </w:rPr>
        <w:t xml:space="preserve">, </w:t>
      </w:r>
      <w:r w:rsidR="00F53D5A" w:rsidRPr="00A0221D">
        <w:rPr>
          <w:rFonts w:ascii="Garamond" w:hAnsi="Garamond"/>
          <w:sz w:val="14"/>
          <w:szCs w:val="14"/>
        </w:rPr>
        <w:t xml:space="preserve">Administrator danych wyznaczył Inspektora Ochrony Danych, </w:t>
      </w:r>
      <w:r w:rsidR="00C074E9" w:rsidRPr="00A0221D">
        <w:rPr>
          <w:rFonts w:ascii="Garamond" w:hAnsi="Garamond"/>
          <w:sz w:val="14"/>
          <w:szCs w:val="14"/>
        </w:rPr>
        <w:t>oraz Zastępcę Inspektora Ochrony Danych</w:t>
      </w:r>
      <w:r w:rsidR="00C15AB8" w:rsidRPr="00A0221D">
        <w:rPr>
          <w:rFonts w:ascii="Garamond" w:hAnsi="Garamond"/>
          <w:sz w:val="14"/>
          <w:szCs w:val="14"/>
        </w:rPr>
        <w:t>,</w:t>
      </w:r>
      <w:r w:rsidR="00C074E9" w:rsidRPr="00A0221D">
        <w:rPr>
          <w:rFonts w:ascii="Garamond" w:hAnsi="Garamond"/>
          <w:sz w:val="14"/>
          <w:szCs w:val="14"/>
        </w:rPr>
        <w:t xml:space="preserve"> </w:t>
      </w:r>
      <w:r w:rsidR="00F53D5A" w:rsidRPr="00A0221D">
        <w:rPr>
          <w:rFonts w:ascii="Garamond" w:hAnsi="Garamond"/>
          <w:sz w:val="14"/>
          <w:szCs w:val="14"/>
        </w:rPr>
        <w:t>z którym</w:t>
      </w:r>
      <w:r w:rsidR="00C074E9" w:rsidRPr="00A0221D">
        <w:rPr>
          <w:rFonts w:ascii="Garamond" w:hAnsi="Garamond"/>
          <w:sz w:val="14"/>
          <w:szCs w:val="14"/>
        </w:rPr>
        <w:t>i</w:t>
      </w:r>
      <w:r w:rsidR="00F53D5A" w:rsidRPr="00A0221D">
        <w:rPr>
          <w:rFonts w:ascii="Garamond" w:hAnsi="Garamond"/>
          <w:sz w:val="14"/>
          <w:szCs w:val="14"/>
        </w:rPr>
        <w:t xml:space="preserve"> mogą się Państwo skontaktować</w:t>
      </w:r>
      <w:r w:rsidR="00C15AB8" w:rsidRPr="00A0221D">
        <w:rPr>
          <w:rFonts w:ascii="Garamond" w:hAnsi="Garamond"/>
          <w:sz w:val="14"/>
          <w:szCs w:val="14"/>
        </w:rPr>
        <w:t xml:space="preserve"> pisząc na adres </w:t>
      </w:r>
      <w:r w:rsidR="00C074E9" w:rsidRPr="00A0221D">
        <w:rPr>
          <w:rFonts w:ascii="Garamond" w:hAnsi="Garamond"/>
          <w:sz w:val="14"/>
          <w:szCs w:val="14"/>
        </w:rPr>
        <w:t>e- mail:</w:t>
      </w:r>
      <w:r w:rsidR="00F53D5A" w:rsidRPr="00A0221D">
        <w:rPr>
          <w:rFonts w:ascii="Garamond" w:hAnsi="Garamond"/>
          <w:sz w:val="14"/>
          <w:szCs w:val="14"/>
        </w:rPr>
        <w:t xml:space="preserve"> </w:t>
      </w:r>
      <w:hyperlink r:id="rId8" w:history="1">
        <w:r w:rsidR="00C074E9" w:rsidRPr="00A0221D">
          <w:rPr>
            <w:rStyle w:val="Hipercze"/>
            <w:rFonts w:ascii="Garamond" w:hAnsi="Garamond"/>
            <w:sz w:val="14"/>
            <w:szCs w:val="14"/>
          </w:rPr>
          <w:t>iod@gminalubawa.pl</w:t>
        </w:r>
      </w:hyperlink>
      <w:r w:rsidR="00C074E9" w:rsidRPr="00A0221D">
        <w:rPr>
          <w:rFonts w:ascii="Garamond" w:hAnsi="Garamond"/>
          <w:sz w:val="14"/>
          <w:szCs w:val="14"/>
        </w:rPr>
        <w:t>.</w:t>
      </w:r>
    </w:p>
    <w:p w14:paraId="1EEB4267" w14:textId="27302AB4" w:rsidR="00F53D5A" w:rsidRPr="00A0221D" w:rsidRDefault="00F53D5A" w:rsidP="00F53D5A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Garamond" w:hAnsi="Garamond"/>
          <w:b/>
          <w:bCs/>
          <w:sz w:val="14"/>
          <w:szCs w:val="14"/>
        </w:rPr>
      </w:pPr>
      <w:r w:rsidRPr="00A0221D">
        <w:rPr>
          <w:rFonts w:ascii="Garamond" w:hAnsi="Garamond"/>
          <w:b/>
          <w:bCs/>
          <w:sz w:val="14"/>
          <w:szCs w:val="14"/>
        </w:rPr>
        <w:t>Cel i podstawa prawna przetwarzania danych osobowych:</w:t>
      </w:r>
    </w:p>
    <w:p w14:paraId="7817A5ED" w14:textId="2113E64C" w:rsidR="00B312F0" w:rsidRPr="00A0221D" w:rsidRDefault="00EA1D4C" w:rsidP="009A5AA7">
      <w:pPr>
        <w:pStyle w:val="Akapitzlist"/>
        <w:spacing w:line="256" w:lineRule="auto"/>
        <w:jc w:val="both"/>
        <w:rPr>
          <w:rFonts w:ascii="Garamond" w:hAnsi="Garamond"/>
          <w:sz w:val="14"/>
          <w:szCs w:val="14"/>
        </w:rPr>
      </w:pPr>
      <w:r w:rsidRPr="00A0221D">
        <w:rPr>
          <w:rFonts w:ascii="Garamond" w:hAnsi="Garamond"/>
          <w:sz w:val="14"/>
          <w:szCs w:val="14"/>
        </w:rPr>
        <w:t xml:space="preserve">Państwa dane osobowe </w:t>
      </w:r>
      <w:r w:rsidR="001B065E" w:rsidRPr="00A0221D">
        <w:rPr>
          <w:rFonts w:ascii="Garamond" w:hAnsi="Garamond"/>
          <w:sz w:val="14"/>
          <w:szCs w:val="14"/>
        </w:rPr>
        <w:t>w postaci imienia i nazwiska,</w:t>
      </w:r>
      <w:r w:rsidR="009A5AA7" w:rsidRPr="00A0221D">
        <w:rPr>
          <w:rFonts w:ascii="Garamond" w:hAnsi="Garamond"/>
          <w:sz w:val="14"/>
          <w:szCs w:val="14"/>
        </w:rPr>
        <w:t xml:space="preserve"> numeru PESEL</w:t>
      </w:r>
      <w:r w:rsidR="00EF427E" w:rsidRPr="00A0221D">
        <w:rPr>
          <w:rFonts w:ascii="Garamond" w:hAnsi="Garamond"/>
          <w:sz w:val="14"/>
          <w:szCs w:val="14"/>
        </w:rPr>
        <w:t>, NIP, adres,</w:t>
      </w:r>
      <w:r w:rsidR="001B065E" w:rsidRPr="00A0221D">
        <w:rPr>
          <w:rFonts w:ascii="Garamond" w:hAnsi="Garamond"/>
          <w:sz w:val="14"/>
          <w:szCs w:val="14"/>
        </w:rPr>
        <w:t xml:space="preserve"> </w:t>
      </w:r>
      <w:r w:rsidRPr="00A0221D">
        <w:rPr>
          <w:rFonts w:ascii="Garamond" w:hAnsi="Garamond"/>
          <w:sz w:val="14"/>
          <w:szCs w:val="14"/>
        </w:rPr>
        <w:t xml:space="preserve">będą </w:t>
      </w:r>
      <w:r w:rsidR="00C13654" w:rsidRPr="00A0221D">
        <w:rPr>
          <w:rFonts w:ascii="Garamond" w:hAnsi="Garamond"/>
          <w:sz w:val="14"/>
          <w:szCs w:val="14"/>
        </w:rPr>
        <w:t xml:space="preserve">gromadzone i </w:t>
      </w:r>
      <w:r w:rsidRPr="00A0221D">
        <w:rPr>
          <w:rFonts w:ascii="Garamond" w:hAnsi="Garamond"/>
          <w:sz w:val="14"/>
          <w:szCs w:val="14"/>
        </w:rPr>
        <w:t>przetwarzane w</w:t>
      </w:r>
      <w:r w:rsidR="00C139DF" w:rsidRPr="00A0221D">
        <w:rPr>
          <w:rFonts w:ascii="Garamond" w:hAnsi="Garamond"/>
          <w:sz w:val="14"/>
          <w:szCs w:val="14"/>
        </w:rPr>
        <w:t xml:space="preserve"> celu </w:t>
      </w:r>
      <w:r w:rsidR="009A5AA7" w:rsidRPr="00A0221D">
        <w:rPr>
          <w:rFonts w:ascii="Garamond" w:hAnsi="Garamond"/>
          <w:sz w:val="14"/>
          <w:szCs w:val="14"/>
        </w:rPr>
        <w:t xml:space="preserve">rozpatrzenia wniosku o wydanie zaświadczenia o niezaleganiu w podatkach lub stwierdzającego stan zaległości. </w:t>
      </w:r>
      <w:r w:rsidR="000155E1" w:rsidRPr="00A0221D">
        <w:rPr>
          <w:rFonts w:ascii="Garamond" w:hAnsi="Garamond"/>
          <w:sz w:val="14"/>
          <w:szCs w:val="14"/>
        </w:rPr>
        <w:t xml:space="preserve">Państwa dane kontaktowe np. adres e- mail, numer telefonu </w:t>
      </w:r>
      <w:r w:rsidR="00C139DF" w:rsidRPr="00A0221D">
        <w:rPr>
          <w:rFonts w:ascii="Garamond" w:hAnsi="Garamond"/>
          <w:sz w:val="14"/>
          <w:szCs w:val="14"/>
        </w:rPr>
        <w:t xml:space="preserve">Podstawą prawną przetwarzania Państwa danych osobowych </w:t>
      </w:r>
      <w:r w:rsidR="001B065E" w:rsidRPr="00A0221D">
        <w:rPr>
          <w:rFonts w:ascii="Garamond" w:hAnsi="Garamond"/>
          <w:sz w:val="14"/>
          <w:szCs w:val="14"/>
        </w:rPr>
        <w:t xml:space="preserve">jest art. 6 ust. 1 lit. c) RODO tj. ustawowego </w:t>
      </w:r>
      <w:r w:rsidR="00C139DF" w:rsidRPr="00A0221D">
        <w:rPr>
          <w:rFonts w:ascii="Garamond" w:hAnsi="Garamond"/>
          <w:sz w:val="14"/>
          <w:szCs w:val="14"/>
        </w:rPr>
        <w:t xml:space="preserve"> </w:t>
      </w:r>
      <w:r w:rsidR="001B065E" w:rsidRPr="00A0221D">
        <w:rPr>
          <w:rFonts w:ascii="Garamond" w:hAnsi="Garamond"/>
          <w:sz w:val="14"/>
          <w:szCs w:val="14"/>
        </w:rPr>
        <w:t>obowiązku ciążącego na administratorze w</w:t>
      </w:r>
      <w:r w:rsidR="000155E1" w:rsidRPr="00A0221D">
        <w:rPr>
          <w:rFonts w:ascii="Garamond" w:hAnsi="Garamond"/>
          <w:sz w:val="14"/>
          <w:szCs w:val="14"/>
        </w:rPr>
        <w:t>ynikającego obowiązujących przepisów prawnych m. in.:</w:t>
      </w:r>
    </w:p>
    <w:p w14:paraId="3FD5A07B" w14:textId="000E99BE" w:rsidR="000155E1" w:rsidRPr="00A0221D" w:rsidRDefault="000155E1" w:rsidP="00A0221D">
      <w:pPr>
        <w:pStyle w:val="Akapitzlist"/>
        <w:spacing w:line="256" w:lineRule="auto"/>
        <w:rPr>
          <w:rFonts w:ascii="Garamond" w:hAnsi="Garamond"/>
          <w:sz w:val="14"/>
          <w:szCs w:val="14"/>
        </w:rPr>
      </w:pPr>
      <w:r w:rsidRPr="00A0221D">
        <w:rPr>
          <w:rFonts w:ascii="Garamond" w:hAnsi="Garamond"/>
          <w:sz w:val="14"/>
          <w:szCs w:val="14"/>
        </w:rPr>
        <w:t>- Ustawy z dnia</w:t>
      </w:r>
      <w:r w:rsidR="00E710F4" w:rsidRPr="00A0221D">
        <w:rPr>
          <w:rFonts w:ascii="Garamond" w:hAnsi="Garamond"/>
          <w:sz w:val="14"/>
          <w:szCs w:val="14"/>
        </w:rPr>
        <w:t xml:space="preserve"> 14 czerwca 1960 r. </w:t>
      </w:r>
      <w:r w:rsidRPr="00A0221D">
        <w:rPr>
          <w:rFonts w:ascii="Garamond" w:hAnsi="Garamond"/>
          <w:sz w:val="14"/>
          <w:szCs w:val="14"/>
        </w:rPr>
        <w:t>Kodeksu postępowania administracyjnego</w:t>
      </w:r>
      <w:r w:rsidR="00E710F4" w:rsidRPr="00A0221D">
        <w:rPr>
          <w:rFonts w:ascii="Garamond" w:hAnsi="Garamond"/>
          <w:sz w:val="14"/>
          <w:szCs w:val="14"/>
        </w:rPr>
        <w:t xml:space="preserve"> (Dz. U. z </w:t>
      </w:r>
      <w:r w:rsidR="00E710F4" w:rsidRPr="00A0221D">
        <w:rPr>
          <w:rStyle w:val="markedcontent"/>
          <w:rFonts w:ascii="Garamond" w:hAnsi="Garamond" w:cs="Arial"/>
          <w:sz w:val="14"/>
          <w:szCs w:val="14"/>
        </w:rPr>
        <w:t>2021 r.</w:t>
      </w:r>
      <w:r w:rsidR="00E710F4" w:rsidRPr="00A0221D">
        <w:rPr>
          <w:rFonts w:ascii="Garamond" w:hAnsi="Garamond"/>
          <w:sz w:val="14"/>
          <w:szCs w:val="14"/>
        </w:rPr>
        <w:br/>
      </w:r>
      <w:r w:rsidR="00E710F4" w:rsidRPr="00A0221D">
        <w:rPr>
          <w:rStyle w:val="markedcontent"/>
          <w:rFonts w:ascii="Garamond" w:hAnsi="Garamond" w:cs="Arial"/>
          <w:sz w:val="14"/>
          <w:szCs w:val="14"/>
        </w:rPr>
        <w:t>poz. 735, 1491,</w:t>
      </w:r>
      <w:r w:rsidR="00E710F4" w:rsidRPr="00A0221D">
        <w:rPr>
          <w:rFonts w:ascii="Garamond" w:hAnsi="Garamond"/>
          <w:sz w:val="14"/>
          <w:szCs w:val="14"/>
        </w:rPr>
        <w:t xml:space="preserve"> </w:t>
      </w:r>
      <w:r w:rsidR="00E710F4" w:rsidRPr="00A0221D">
        <w:rPr>
          <w:rStyle w:val="markedcontent"/>
          <w:rFonts w:ascii="Garamond" w:hAnsi="Garamond" w:cs="Arial"/>
          <w:sz w:val="14"/>
          <w:szCs w:val="14"/>
        </w:rPr>
        <w:t>2052, z 2022 r.</w:t>
      </w:r>
      <w:r w:rsidR="00E710F4" w:rsidRPr="00A0221D">
        <w:rPr>
          <w:rFonts w:ascii="Garamond" w:hAnsi="Garamond"/>
          <w:sz w:val="14"/>
          <w:szCs w:val="14"/>
        </w:rPr>
        <w:t xml:space="preserve"> </w:t>
      </w:r>
      <w:r w:rsidR="00E710F4" w:rsidRPr="00A0221D">
        <w:rPr>
          <w:rStyle w:val="markedcontent"/>
          <w:rFonts w:ascii="Garamond" w:hAnsi="Garamond" w:cs="Arial"/>
          <w:sz w:val="14"/>
          <w:szCs w:val="14"/>
        </w:rPr>
        <w:t>poz. 1301),</w:t>
      </w:r>
    </w:p>
    <w:p w14:paraId="629E5D38" w14:textId="00E84FC9" w:rsidR="00EA1D4C" w:rsidRPr="00A0221D" w:rsidRDefault="000155E1" w:rsidP="00B75BFD">
      <w:pPr>
        <w:pStyle w:val="Akapitzlist"/>
        <w:spacing w:line="256" w:lineRule="auto"/>
        <w:jc w:val="both"/>
        <w:rPr>
          <w:rFonts w:ascii="Garamond" w:hAnsi="Garamond"/>
          <w:sz w:val="14"/>
          <w:szCs w:val="14"/>
        </w:rPr>
      </w:pPr>
      <w:r w:rsidRPr="00A0221D">
        <w:rPr>
          <w:rFonts w:ascii="Garamond" w:hAnsi="Garamond"/>
          <w:sz w:val="14"/>
          <w:szCs w:val="14"/>
        </w:rPr>
        <w:t>- Ustawy z dnia</w:t>
      </w:r>
      <w:r w:rsidR="00E710F4" w:rsidRPr="00A0221D">
        <w:rPr>
          <w:rFonts w:ascii="Garamond" w:hAnsi="Garamond"/>
          <w:sz w:val="14"/>
          <w:szCs w:val="14"/>
        </w:rPr>
        <w:t xml:space="preserve"> 29 sierpnia 1997 r.</w:t>
      </w:r>
      <w:r w:rsidRPr="00A0221D">
        <w:rPr>
          <w:rFonts w:ascii="Garamond" w:hAnsi="Garamond"/>
          <w:sz w:val="14"/>
          <w:szCs w:val="14"/>
        </w:rPr>
        <w:t xml:space="preserve"> ordynacja podatkowa</w:t>
      </w:r>
      <w:r w:rsidR="00E710F4" w:rsidRPr="00A0221D">
        <w:rPr>
          <w:rFonts w:ascii="Garamond" w:hAnsi="Garamond"/>
          <w:sz w:val="14"/>
          <w:szCs w:val="14"/>
        </w:rPr>
        <w:t xml:space="preserve"> (Dz. U. z 2021 r. poz. 1540),</w:t>
      </w:r>
    </w:p>
    <w:p w14:paraId="1850D1B7" w14:textId="60ABEB00" w:rsidR="000155E1" w:rsidRPr="00A0221D" w:rsidRDefault="000155E1" w:rsidP="00A0221D">
      <w:pPr>
        <w:pStyle w:val="Akapitzlist"/>
        <w:spacing w:line="256" w:lineRule="auto"/>
        <w:jc w:val="both"/>
        <w:rPr>
          <w:rFonts w:ascii="Garamond" w:hAnsi="Garamond"/>
          <w:sz w:val="14"/>
          <w:szCs w:val="14"/>
        </w:rPr>
      </w:pPr>
      <w:r w:rsidRPr="00A0221D">
        <w:rPr>
          <w:rFonts w:ascii="Garamond" w:hAnsi="Garamond"/>
          <w:sz w:val="14"/>
          <w:szCs w:val="14"/>
        </w:rPr>
        <w:t xml:space="preserve">- Ustawy z dnia </w:t>
      </w:r>
      <w:r w:rsidR="00E710F4" w:rsidRPr="00A0221D">
        <w:rPr>
          <w:rFonts w:ascii="Garamond" w:hAnsi="Garamond"/>
          <w:sz w:val="14"/>
          <w:szCs w:val="14"/>
        </w:rPr>
        <w:t xml:space="preserve">6 listopada 2006 r. </w:t>
      </w:r>
      <w:r w:rsidRPr="00A0221D">
        <w:rPr>
          <w:rFonts w:ascii="Garamond" w:hAnsi="Garamond"/>
          <w:sz w:val="14"/>
          <w:szCs w:val="14"/>
        </w:rPr>
        <w:t>o opłacie skarbowej</w:t>
      </w:r>
      <w:r w:rsidR="00E710F4" w:rsidRPr="00A0221D">
        <w:rPr>
          <w:rFonts w:ascii="Garamond" w:hAnsi="Garamond"/>
          <w:sz w:val="14"/>
          <w:szCs w:val="14"/>
        </w:rPr>
        <w:t xml:space="preserve"> (Dz. U. </w:t>
      </w:r>
      <w:r w:rsidR="00E710F4" w:rsidRPr="00A0221D">
        <w:rPr>
          <w:rStyle w:val="markedcontent"/>
          <w:rFonts w:ascii="Garamond" w:hAnsi="Garamond"/>
          <w:sz w:val="14"/>
          <w:szCs w:val="14"/>
        </w:rPr>
        <w:t>2021 r.</w:t>
      </w:r>
      <w:r w:rsidR="00E710F4" w:rsidRPr="00A0221D">
        <w:rPr>
          <w:rFonts w:ascii="Garamond" w:hAnsi="Garamond"/>
          <w:sz w:val="14"/>
          <w:szCs w:val="14"/>
        </w:rPr>
        <w:t xml:space="preserve"> </w:t>
      </w:r>
      <w:r w:rsidR="00E710F4" w:rsidRPr="00A0221D">
        <w:rPr>
          <w:rStyle w:val="markedcontent"/>
          <w:rFonts w:ascii="Garamond" w:hAnsi="Garamond"/>
          <w:sz w:val="14"/>
          <w:szCs w:val="14"/>
        </w:rPr>
        <w:t>poz. 1923, z 2022</w:t>
      </w:r>
      <w:r w:rsidR="00E710F4" w:rsidRPr="00A0221D">
        <w:rPr>
          <w:rFonts w:ascii="Garamond" w:hAnsi="Garamond"/>
          <w:sz w:val="14"/>
          <w:szCs w:val="14"/>
        </w:rPr>
        <w:t xml:space="preserve"> </w:t>
      </w:r>
      <w:r w:rsidR="00E710F4" w:rsidRPr="00A0221D">
        <w:rPr>
          <w:rStyle w:val="markedcontent"/>
          <w:rFonts w:ascii="Garamond" w:hAnsi="Garamond"/>
          <w:sz w:val="14"/>
          <w:szCs w:val="14"/>
        </w:rPr>
        <w:t>r. poz. 91, 655,</w:t>
      </w:r>
      <w:r w:rsidR="00E710F4" w:rsidRPr="00A0221D">
        <w:rPr>
          <w:rFonts w:ascii="Garamond" w:hAnsi="Garamond"/>
          <w:sz w:val="14"/>
          <w:szCs w:val="14"/>
        </w:rPr>
        <w:t xml:space="preserve"> </w:t>
      </w:r>
      <w:r w:rsidR="00E710F4" w:rsidRPr="00A0221D">
        <w:rPr>
          <w:rStyle w:val="markedcontent"/>
          <w:rFonts w:ascii="Garamond" w:hAnsi="Garamond"/>
          <w:sz w:val="14"/>
          <w:szCs w:val="14"/>
        </w:rPr>
        <w:t>764, 830, 1301,</w:t>
      </w:r>
      <w:r w:rsidR="00E710F4" w:rsidRPr="00A0221D">
        <w:rPr>
          <w:rFonts w:ascii="Garamond" w:hAnsi="Garamond"/>
          <w:sz w:val="14"/>
          <w:szCs w:val="14"/>
        </w:rPr>
        <w:t xml:space="preserve"> </w:t>
      </w:r>
      <w:r w:rsidR="00E710F4" w:rsidRPr="00A0221D">
        <w:rPr>
          <w:rStyle w:val="markedcontent"/>
          <w:rFonts w:ascii="Garamond" w:hAnsi="Garamond"/>
          <w:sz w:val="14"/>
          <w:szCs w:val="14"/>
        </w:rPr>
        <w:t>1570)</w:t>
      </w:r>
      <w:r w:rsidR="00C76C35" w:rsidRPr="00A0221D">
        <w:rPr>
          <w:rStyle w:val="markedcontent"/>
          <w:rFonts w:ascii="Garamond" w:hAnsi="Garamond"/>
          <w:sz w:val="14"/>
          <w:szCs w:val="14"/>
        </w:rPr>
        <w:t>.</w:t>
      </w:r>
    </w:p>
    <w:p w14:paraId="2DBA9201" w14:textId="21755A3C" w:rsidR="003E1D62" w:rsidRPr="00A0221D" w:rsidRDefault="00EA6A0A" w:rsidP="003E1D62">
      <w:pPr>
        <w:pStyle w:val="Akapitzlist"/>
        <w:numPr>
          <w:ilvl w:val="0"/>
          <w:numId w:val="5"/>
        </w:numPr>
        <w:jc w:val="both"/>
        <w:rPr>
          <w:rFonts w:ascii="Garamond" w:hAnsi="Garamond"/>
          <w:b/>
          <w:bCs/>
          <w:sz w:val="14"/>
          <w:szCs w:val="14"/>
        </w:rPr>
      </w:pPr>
      <w:r w:rsidRPr="00A0221D">
        <w:rPr>
          <w:rFonts w:ascii="Garamond" w:hAnsi="Garamond"/>
          <w:b/>
          <w:bCs/>
          <w:sz w:val="14"/>
          <w:szCs w:val="14"/>
        </w:rPr>
        <w:t>Informacja o wymogu/ dobrowolności podania danych:</w:t>
      </w:r>
    </w:p>
    <w:p w14:paraId="0642444C" w14:textId="1A365C23" w:rsidR="00B312F0" w:rsidRPr="00A0221D" w:rsidRDefault="006E0A48" w:rsidP="00A0221D">
      <w:pPr>
        <w:pStyle w:val="Akapitzlist"/>
        <w:jc w:val="both"/>
        <w:rPr>
          <w:rFonts w:ascii="Garamond" w:hAnsi="Garamond"/>
          <w:sz w:val="14"/>
          <w:szCs w:val="14"/>
        </w:rPr>
      </w:pPr>
      <w:r w:rsidRPr="00A0221D">
        <w:rPr>
          <w:rFonts w:ascii="Garamond" w:hAnsi="Garamond"/>
          <w:sz w:val="14"/>
          <w:szCs w:val="14"/>
        </w:rPr>
        <w:t xml:space="preserve">W przypadku, gdy przetwarzanie Państwa danych osobowych wynika z przepisów prawa, podanie przez Państwa danych osobowych jest obligatoryjne a odmowa ich podania, będzie skutkowała brakiem rozpoznania </w:t>
      </w:r>
      <w:r w:rsidR="00A13961" w:rsidRPr="00A0221D">
        <w:rPr>
          <w:rFonts w:ascii="Garamond" w:hAnsi="Garamond"/>
          <w:sz w:val="14"/>
          <w:szCs w:val="14"/>
        </w:rPr>
        <w:t xml:space="preserve">wniosku o niezaleganiu w podatkach lub stwierdzającego </w:t>
      </w:r>
      <w:r w:rsidR="009B0EC1" w:rsidRPr="00A0221D">
        <w:rPr>
          <w:rFonts w:ascii="Garamond" w:hAnsi="Garamond"/>
          <w:sz w:val="14"/>
          <w:szCs w:val="14"/>
        </w:rPr>
        <w:t>stan zaległości</w:t>
      </w:r>
      <w:r w:rsidRPr="00A0221D">
        <w:rPr>
          <w:rFonts w:ascii="Garamond" w:hAnsi="Garamond"/>
          <w:sz w:val="14"/>
          <w:szCs w:val="14"/>
        </w:rPr>
        <w:t xml:space="preserve">. </w:t>
      </w:r>
      <w:r w:rsidR="009B0EC1" w:rsidRPr="00A0221D">
        <w:rPr>
          <w:rFonts w:ascii="Garamond" w:hAnsi="Garamond"/>
          <w:sz w:val="14"/>
          <w:szCs w:val="14"/>
        </w:rPr>
        <w:br/>
      </w:r>
      <w:r w:rsidRPr="00A0221D">
        <w:rPr>
          <w:rFonts w:ascii="Garamond" w:hAnsi="Garamond"/>
          <w:sz w:val="14"/>
          <w:szCs w:val="14"/>
        </w:rPr>
        <w:t>W pozostałym zakresie wskazanie danych osobowych jest dobrowolne.</w:t>
      </w:r>
    </w:p>
    <w:p w14:paraId="4265E29D" w14:textId="77777777" w:rsidR="00F53D5A" w:rsidRPr="00A0221D" w:rsidRDefault="00F53D5A" w:rsidP="00F53D5A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Garamond" w:hAnsi="Garamond"/>
          <w:b/>
          <w:bCs/>
          <w:sz w:val="14"/>
          <w:szCs w:val="14"/>
        </w:rPr>
      </w:pPr>
      <w:r w:rsidRPr="00A0221D">
        <w:rPr>
          <w:rFonts w:ascii="Garamond" w:hAnsi="Garamond"/>
          <w:b/>
          <w:bCs/>
          <w:sz w:val="14"/>
          <w:szCs w:val="14"/>
        </w:rPr>
        <w:t>Okres przechowywania danych osobowych:</w:t>
      </w:r>
    </w:p>
    <w:p w14:paraId="3C2A769E" w14:textId="3CFE2649" w:rsidR="00043A5C" w:rsidRPr="00A0221D" w:rsidRDefault="00043A5C" w:rsidP="00A0221D">
      <w:pPr>
        <w:pStyle w:val="Akapitzlist"/>
        <w:jc w:val="both"/>
        <w:rPr>
          <w:rFonts w:ascii="Garamond" w:hAnsi="Garamond" w:cs="Arial"/>
          <w:sz w:val="14"/>
          <w:szCs w:val="14"/>
        </w:rPr>
      </w:pPr>
      <w:r w:rsidRPr="00A0221D">
        <w:rPr>
          <w:rStyle w:val="markedcontent"/>
          <w:rFonts w:ascii="Garamond" w:hAnsi="Garamond" w:cs="Arial"/>
          <w:sz w:val="14"/>
          <w:szCs w:val="14"/>
        </w:rPr>
        <w:t>Przetwarzane dane osobowe będą przechowywane jedynie w okresie niezbędnym do spełnienia celu,</w:t>
      </w:r>
      <w:r w:rsidRPr="00A0221D">
        <w:rPr>
          <w:rFonts w:ascii="Garamond" w:hAnsi="Garamond"/>
          <w:sz w:val="14"/>
          <w:szCs w:val="14"/>
        </w:rPr>
        <w:t xml:space="preserve"> </w:t>
      </w:r>
      <w:r w:rsidRPr="00A0221D">
        <w:rPr>
          <w:rStyle w:val="markedcontent"/>
          <w:rFonts w:ascii="Garamond" w:hAnsi="Garamond" w:cs="Arial"/>
          <w:sz w:val="14"/>
          <w:szCs w:val="14"/>
        </w:rPr>
        <w:t>dla którego zostały zebrane lub w okresie wskazanym przepisami prawa. Po spełnieniu celu, dla którego dane osobowe zostały zebrane, mogą one być przechowywane jedynie w celach archiwalnych, przez okres wynikający z przepisów prawa.</w:t>
      </w:r>
    </w:p>
    <w:p w14:paraId="555296FC" w14:textId="77777777" w:rsidR="00F53D5A" w:rsidRPr="00A0221D" w:rsidRDefault="00F53D5A" w:rsidP="00F53D5A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Garamond" w:hAnsi="Garamond"/>
          <w:b/>
          <w:bCs/>
          <w:sz w:val="14"/>
          <w:szCs w:val="14"/>
        </w:rPr>
      </w:pPr>
      <w:r w:rsidRPr="00A0221D">
        <w:rPr>
          <w:rFonts w:ascii="Garamond" w:hAnsi="Garamond"/>
          <w:b/>
          <w:bCs/>
          <w:sz w:val="14"/>
          <w:szCs w:val="14"/>
        </w:rPr>
        <w:t>Odbiorcy danych osobowych:</w:t>
      </w:r>
    </w:p>
    <w:p w14:paraId="345F012F" w14:textId="30458ADE" w:rsidR="00A0221D" w:rsidRPr="00A0221D" w:rsidRDefault="000F2A42" w:rsidP="00A0221D">
      <w:pPr>
        <w:pStyle w:val="Akapitzlist"/>
        <w:rPr>
          <w:rFonts w:ascii="Garamond" w:hAnsi="Garamond"/>
          <w:sz w:val="14"/>
          <w:szCs w:val="14"/>
        </w:rPr>
      </w:pPr>
      <w:r w:rsidRPr="00A0221D">
        <w:rPr>
          <w:rFonts w:ascii="Garamond" w:hAnsi="Garamond"/>
          <w:sz w:val="14"/>
          <w:szCs w:val="14"/>
        </w:rPr>
        <w:t>Bez Państwa wiedzy i zgody Administrator nie będzie udostępniał danych osobowych innym podmiotom. Jednak w niezbędnym zakresie i w trosce o najwyższą jakość świadczonych przez Administratora danych usług, Państwa dan</w:t>
      </w:r>
      <w:r w:rsidR="00E37906" w:rsidRPr="00A0221D">
        <w:rPr>
          <w:rFonts w:ascii="Garamond" w:hAnsi="Garamond"/>
          <w:sz w:val="14"/>
          <w:szCs w:val="14"/>
        </w:rPr>
        <w:t xml:space="preserve">e osobowe </w:t>
      </w:r>
      <w:r w:rsidRPr="00A0221D">
        <w:rPr>
          <w:rFonts w:ascii="Garamond" w:hAnsi="Garamond"/>
          <w:sz w:val="14"/>
          <w:szCs w:val="14"/>
        </w:rPr>
        <w:t xml:space="preserve"> mogą zostać udostępnione organom władzy publicznej oraz podmiotom wykonującym zadania publiczne lub działające na zlecenie organów władzy publicznej w zakresie i w celach, które wynikają z przepisów powszechnie obowiązującego prawa (np. organom ścigania, organom kontrolnym). Państwa dane osobowe mogą być również przekazywane podmiotom wspierającym Administratora danych w wypełnianiu uprawnień </w:t>
      </w:r>
      <w:r w:rsidR="00E37906" w:rsidRPr="00A0221D">
        <w:rPr>
          <w:rFonts w:ascii="Garamond" w:hAnsi="Garamond"/>
          <w:sz w:val="14"/>
          <w:szCs w:val="14"/>
        </w:rPr>
        <w:br/>
      </w:r>
      <w:r w:rsidRPr="00A0221D">
        <w:rPr>
          <w:rFonts w:ascii="Garamond" w:hAnsi="Garamond"/>
          <w:sz w:val="14"/>
          <w:szCs w:val="14"/>
        </w:rPr>
        <w:t>i obowiązków oraz w świadczeniu usług, w tym zapewniających obsługę informatyczną, prawną, księgową, ochronę osób i mienia lub ochronę danych osobowych.</w:t>
      </w:r>
    </w:p>
    <w:p w14:paraId="0DB37391" w14:textId="7ED701D5" w:rsidR="00A24E9E" w:rsidRPr="00A0221D" w:rsidRDefault="00F53D5A" w:rsidP="00A0221D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Garamond" w:hAnsi="Garamond"/>
          <w:b/>
          <w:bCs/>
          <w:sz w:val="14"/>
          <w:szCs w:val="14"/>
        </w:rPr>
      </w:pPr>
      <w:r w:rsidRPr="00A0221D">
        <w:rPr>
          <w:rFonts w:ascii="Garamond" w:hAnsi="Garamond"/>
          <w:b/>
          <w:bCs/>
          <w:sz w:val="14"/>
          <w:szCs w:val="14"/>
        </w:rPr>
        <w:t>Przekazywanie danych osobowych</w:t>
      </w:r>
      <w:r w:rsidR="00A0221D" w:rsidRPr="00A0221D">
        <w:rPr>
          <w:rFonts w:ascii="Garamond" w:hAnsi="Garamond"/>
          <w:b/>
          <w:bCs/>
          <w:sz w:val="14"/>
          <w:szCs w:val="14"/>
        </w:rPr>
        <w:t xml:space="preserve">. </w:t>
      </w:r>
      <w:r w:rsidRPr="00A0221D">
        <w:rPr>
          <w:rFonts w:ascii="Garamond" w:hAnsi="Garamond"/>
          <w:sz w:val="14"/>
          <w:szCs w:val="14"/>
        </w:rPr>
        <w:t>Administrator danych nie przekazuje Państwa danych osobowych poza teren Polski, Unii Europejskiej oraz poza Europejski Obszar Gospodarczy.</w:t>
      </w:r>
    </w:p>
    <w:p w14:paraId="5D034AC8" w14:textId="77777777" w:rsidR="00F53D5A" w:rsidRPr="00A0221D" w:rsidRDefault="00F53D5A" w:rsidP="00F53D5A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Garamond" w:hAnsi="Garamond"/>
          <w:b/>
          <w:bCs/>
          <w:sz w:val="14"/>
          <w:szCs w:val="14"/>
        </w:rPr>
      </w:pPr>
      <w:r w:rsidRPr="00A0221D">
        <w:rPr>
          <w:rFonts w:ascii="Garamond" w:hAnsi="Garamond"/>
          <w:b/>
          <w:bCs/>
          <w:sz w:val="14"/>
          <w:szCs w:val="14"/>
        </w:rPr>
        <w:t>Przysługujące Państwu prawa związane z ochroną danych osobowych:</w:t>
      </w:r>
    </w:p>
    <w:p w14:paraId="2165C274" w14:textId="77777777" w:rsidR="000F2A42" w:rsidRPr="00A0221D" w:rsidRDefault="000F2A42" w:rsidP="00A0221D">
      <w:pPr>
        <w:pStyle w:val="Akapitzlist"/>
        <w:rPr>
          <w:rFonts w:ascii="Garamond" w:hAnsi="Garamond"/>
          <w:sz w:val="14"/>
          <w:szCs w:val="14"/>
        </w:rPr>
      </w:pPr>
      <w:r w:rsidRPr="00A0221D">
        <w:rPr>
          <w:rFonts w:ascii="Garamond" w:hAnsi="Garamond"/>
          <w:sz w:val="14"/>
          <w:szCs w:val="14"/>
        </w:rPr>
        <w:t>W związku z przetwarzaniem danych osobowych, posiadają Państwo następujące uprawnienia:</w:t>
      </w:r>
    </w:p>
    <w:p w14:paraId="1D7003EF" w14:textId="6128A4F8" w:rsidR="00A24E9E" w:rsidRPr="00A0221D" w:rsidRDefault="000F2A42" w:rsidP="00A0221D">
      <w:pPr>
        <w:pStyle w:val="Akapitzlist"/>
        <w:rPr>
          <w:rFonts w:ascii="Garamond" w:hAnsi="Garamond"/>
          <w:sz w:val="14"/>
          <w:szCs w:val="14"/>
        </w:rPr>
      </w:pPr>
      <w:r w:rsidRPr="00A0221D">
        <w:rPr>
          <w:rFonts w:ascii="Garamond" w:hAnsi="Garamond"/>
          <w:sz w:val="14"/>
          <w:szCs w:val="14"/>
        </w:rPr>
        <w:t xml:space="preserve">- prawo dostępu do własnych danych osobowych, w tym prawo do uzyskania kopii tych danych, </w:t>
      </w:r>
      <w:r w:rsidR="008B3F55" w:rsidRPr="00A0221D">
        <w:rPr>
          <w:rFonts w:ascii="Garamond" w:hAnsi="Garamond"/>
          <w:sz w:val="14"/>
          <w:szCs w:val="14"/>
        </w:rPr>
        <w:br/>
      </w:r>
      <w:r w:rsidRPr="00A0221D">
        <w:rPr>
          <w:rFonts w:ascii="Garamond" w:hAnsi="Garamond"/>
          <w:sz w:val="14"/>
          <w:szCs w:val="14"/>
        </w:rPr>
        <w:t xml:space="preserve">na podstawie art. 15 RODO; - prawo do żądania sprostowania (poprawienia lub uzupełnienia) Państwa danych osobowych, na podstawie art. 16 RODO; - prawo do żądania usunięcia danych osobowych („prawo do bycia zapomnianym”), z zastrzeżeniem przypadków, o których mowa w art. 17 ust. 3 RODO; - prawo do żądania ograniczenia przetwarzania danych osobowych, </w:t>
      </w:r>
      <w:r w:rsidR="008B3F55" w:rsidRPr="00A0221D">
        <w:rPr>
          <w:rFonts w:ascii="Garamond" w:hAnsi="Garamond"/>
          <w:sz w:val="14"/>
          <w:szCs w:val="14"/>
        </w:rPr>
        <w:br/>
      </w:r>
      <w:r w:rsidRPr="00A0221D">
        <w:rPr>
          <w:rFonts w:ascii="Garamond" w:hAnsi="Garamond"/>
          <w:sz w:val="14"/>
          <w:szCs w:val="14"/>
        </w:rPr>
        <w:t>z zastrzeżeniem przypadków, o których mowa w art. 18 ust. 2 RODO; - prawo do przenoszenia danych osobowych, na podstawie art. 20 RODO; - prawo do wniesienia sprzeciwu wobec przetwarzania danych osobowych na zasadach określonych w art. 21 RODO.</w:t>
      </w:r>
    </w:p>
    <w:p w14:paraId="11D196EE" w14:textId="33CDB80A" w:rsidR="003E1D62" w:rsidRPr="00A0221D" w:rsidRDefault="003E1D62" w:rsidP="003E1D62">
      <w:pPr>
        <w:pStyle w:val="Akapitzlist"/>
        <w:numPr>
          <w:ilvl w:val="0"/>
          <w:numId w:val="5"/>
        </w:numPr>
        <w:jc w:val="both"/>
        <w:rPr>
          <w:rFonts w:ascii="Garamond" w:hAnsi="Garamond"/>
          <w:b/>
          <w:bCs/>
          <w:sz w:val="14"/>
          <w:szCs w:val="14"/>
        </w:rPr>
      </w:pPr>
      <w:r w:rsidRPr="00A0221D">
        <w:rPr>
          <w:rFonts w:ascii="Garamond" w:hAnsi="Garamond"/>
          <w:b/>
          <w:bCs/>
          <w:sz w:val="14"/>
          <w:szCs w:val="14"/>
        </w:rPr>
        <w:t>Zautomatyzowane podejmowanie decyzji, profilowanie:</w:t>
      </w:r>
    </w:p>
    <w:p w14:paraId="68173C24" w14:textId="24C2D315" w:rsidR="00270B79" w:rsidRPr="00A0221D" w:rsidRDefault="00776028" w:rsidP="00A0221D">
      <w:pPr>
        <w:pStyle w:val="Akapitzlist"/>
        <w:jc w:val="both"/>
        <w:rPr>
          <w:rFonts w:ascii="Garamond" w:hAnsi="Garamond"/>
          <w:sz w:val="14"/>
          <w:szCs w:val="14"/>
        </w:rPr>
      </w:pPr>
      <w:r w:rsidRPr="00A0221D">
        <w:rPr>
          <w:rFonts w:ascii="Garamond" w:hAnsi="Garamond"/>
          <w:sz w:val="14"/>
          <w:szCs w:val="14"/>
        </w:rPr>
        <w:t>Państwa</w:t>
      </w:r>
      <w:r w:rsidR="003E1D62" w:rsidRPr="00A0221D">
        <w:rPr>
          <w:rFonts w:ascii="Garamond" w:hAnsi="Garamond"/>
          <w:sz w:val="14"/>
          <w:szCs w:val="14"/>
        </w:rPr>
        <w:t xml:space="preserve"> dane osobowe nie będą poddawane zautomatyzowanemu podejmowaniu decyzji</w:t>
      </w:r>
      <w:r w:rsidRPr="00A0221D">
        <w:rPr>
          <w:rFonts w:ascii="Garamond" w:hAnsi="Garamond"/>
          <w:sz w:val="14"/>
          <w:szCs w:val="14"/>
        </w:rPr>
        <w:t xml:space="preserve"> przez Administratora</w:t>
      </w:r>
      <w:r w:rsidR="003E1D62" w:rsidRPr="00A0221D">
        <w:rPr>
          <w:rFonts w:ascii="Garamond" w:hAnsi="Garamond"/>
          <w:sz w:val="14"/>
          <w:szCs w:val="14"/>
        </w:rPr>
        <w:t>, w tym decyzji o profilowaniu.</w:t>
      </w:r>
    </w:p>
    <w:p w14:paraId="02AC1FCF" w14:textId="5743B734" w:rsidR="00F53D5A" w:rsidRPr="00A0221D" w:rsidRDefault="00F53D5A" w:rsidP="003E1D62">
      <w:pPr>
        <w:pStyle w:val="Akapitzlist"/>
        <w:numPr>
          <w:ilvl w:val="0"/>
          <w:numId w:val="5"/>
        </w:numPr>
        <w:spacing w:after="0"/>
        <w:jc w:val="both"/>
        <w:rPr>
          <w:rFonts w:ascii="Garamond" w:hAnsi="Garamond"/>
          <w:b/>
          <w:bCs/>
          <w:sz w:val="14"/>
          <w:szCs w:val="14"/>
        </w:rPr>
      </w:pPr>
      <w:r w:rsidRPr="00A0221D">
        <w:rPr>
          <w:rFonts w:ascii="Garamond" w:hAnsi="Garamond"/>
          <w:b/>
          <w:bCs/>
          <w:sz w:val="14"/>
          <w:szCs w:val="14"/>
        </w:rPr>
        <w:t>Prawo wniesienia skargi do organu nadzorczego:</w:t>
      </w:r>
    </w:p>
    <w:p w14:paraId="488E8F4A" w14:textId="66B8A1D7" w:rsidR="00534E85" w:rsidRPr="00A0221D" w:rsidRDefault="000F2A42" w:rsidP="00A0221D">
      <w:pPr>
        <w:pStyle w:val="Akapitzlist"/>
        <w:jc w:val="right"/>
        <w:rPr>
          <w:rFonts w:ascii="Garamond" w:eastAsia="Times New Roman" w:hAnsi="Garamond" w:cs="Times New Roman"/>
          <w:sz w:val="14"/>
          <w:szCs w:val="14"/>
          <w:lang w:eastAsia="ar-SA"/>
        </w:rPr>
      </w:pPr>
      <w:r w:rsidRPr="00A0221D">
        <w:rPr>
          <w:rFonts w:ascii="Garamond" w:eastAsia="Times New Roman" w:hAnsi="Garamond" w:cs="Times New Roman"/>
          <w:sz w:val="14"/>
          <w:szCs w:val="14"/>
          <w:lang w:eastAsia="ar-SA"/>
        </w:rPr>
        <w:t>W przypadku stwierdzenia, iż Państwa dane osobowe</w:t>
      </w:r>
      <w:r w:rsidR="00F44D17" w:rsidRPr="00A0221D">
        <w:rPr>
          <w:rFonts w:ascii="Garamond" w:eastAsia="Times New Roman" w:hAnsi="Garamond" w:cs="Times New Roman"/>
          <w:sz w:val="14"/>
          <w:szCs w:val="14"/>
          <w:lang w:eastAsia="ar-SA"/>
        </w:rPr>
        <w:t xml:space="preserve"> </w:t>
      </w:r>
      <w:r w:rsidRPr="00A0221D">
        <w:rPr>
          <w:rFonts w:ascii="Garamond" w:eastAsia="Times New Roman" w:hAnsi="Garamond" w:cs="Times New Roman"/>
          <w:sz w:val="14"/>
          <w:szCs w:val="14"/>
          <w:lang w:eastAsia="ar-SA"/>
        </w:rPr>
        <w:t xml:space="preserve">są przetwarzane z pominięciem przepisów </w:t>
      </w:r>
      <w:r w:rsidR="00F44D17" w:rsidRPr="00A0221D">
        <w:rPr>
          <w:rFonts w:ascii="Garamond" w:eastAsia="Times New Roman" w:hAnsi="Garamond" w:cs="Times New Roman"/>
          <w:sz w:val="14"/>
          <w:szCs w:val="14"/>
          <w:lang w:eastAsia="ar-SA"/>
        </w:rPr>
        <w:br/>
      </w:r>
      <w:r w:rsidRPr="00A0221D">
        <w:rPr>
          <w:rFonts w:ascii="Garamond" w:eastAsia="Times New Roman" w:hAnsi="Garamond" w:cs="Times New Roman"/>
          <w:sz w:val="14"/>
          <w:szCs w:val="14"/>
          <w:lang w:eastAsia="ar-SA"/>
        </w:rPr>
        <w:t xml:space="preserve">o ochronie danych osobowych, przysługuje Państwu prawo do wniesienia skargi do organu nadzorczego, którym jest Prezes Urzędu Ochrony Danych Osobowych z siedzibą w Warszawie przy ul. Stawki 2, 00- 193 Warszawa, tel. 22 531-03-00, </w:t>
      </w:r>
      <w:hyperlink r:id="rId9" w:history="1">
        <w:r w:rsidRPr="00A0221D">
          <w:rPr>
            <w:rFonts w:ascii="Garamond" w:eastAsia="Times New Roman" w:hAnsi="Garamond" w:cs="Times New Roman"/>
            <w:color w:val="0563C1"/>
            <w:sz w:val="14"/>
            <w:szCs w:val="14"/>
            <w:u w:val="single"/>
            <w:lang w:eastAsia="ar-SA"/>
          </w:rPr>
          <w:t>kancelaria@uodo.gov.pl</w:t>
        </w:r>
      </w:hyperlink>
      <w:r w:rsidRPr="00A0221D">
        <w:rPr>
          <w:rFonts w:ascii="Garamond" w:eastAsia="Times New Roman" w:hAnsi="Garamond" w:cs="Times New Roman"/>
          <w:sz w:val="14"/>
          <w:szCs w:val="14"/>
          <w:lang w:eastAsia="ar-SA"/>
        </w:rPr>
        <w:t xml:space="preserve"> </w:t>
      </w:r>
      <w:r w:rsidR="00A0221D">
        <w:rPr>
          <w:rFonts w:ascii="Garamond" w:eastAsia="Times New Roman" w:hAnsi="Garamond" w:cs="Times New Roman"/>
          <w:sz w:val="14"/>
          <w:szCs w:val="14"/>
          <w:lang w:eastAsia="ar-SA"/>
        </w:rPr>
        <w:t xml:space="preserve">                                         </w:t>
      </w:r>
      <w:r w:rsidR="00534E85">
        <w:rPr>
          <w:rFonts w:ascii="Garamond" w:hAnsi="Garamond"/>
        </w:rPr>
        <w:t xml:space="preserve">  </w:t>
      </w:r>
      <w:r w:rsidR="00A0221D">
        <w:rPr>
          <w:rFonts w:ascii="Garamond" w:hAnsi="Garamond"/>
        </w:rPr>
        <w:t xml:space="preserve">                                                                                        </w:t>
      </w:r>
      <w:r w:rsidR="00534E85">
        <w:rPr>
          <w:rFonts w:ascii="Garamond" w:hAnsi="Garamond"/>
        </w:rPr>
        <w:t xml:space="preserve"> </w:t>
      </w:r>
    </w:p>
    <w:sectPr w:rsidR="00534E85" w:rsidRPr="00A0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5DAD3" w14:textId="77777777" w:rsidR="00164B81" w:rsidRDefault="00164B81" w:rsidP="004B55F6">
      <w:pPr>
        <w:spacing w:after="0" w:line="240" w:lineRule="auto"/>
      </w:pPr>
      <w:r>
        <w:separator/>
      </w:r>
    </w:p>
  </w:endnote>
  <w:endnote w:type="continuationSeparator" w:id="0">
    <w:p w14:paraId="302A5746" w14:textId="77777777" w:rsidR="00164B81" w:rsidRDefault="00164B81" w:rsidP="004B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DD8BE" w14:textId="77777777" w:rsidR="00164B81" w:rsidRDefault="00164B81" w:rsidP="004B55F6">
      <w:pPr>
        <w:spacing w:after="0" w:line="240" w:lineRule="auto"/>
      </w:pPr>
      <w:r>
        <w:separator/>
      </w:r>
    </w:p>
  </w:footnote>
  <w:footnote w:type="continuationSeparator" w:id="0">
    <w:p w14:paraId="5C6E3E5B" w14:textId="77777777" w:rsidR="00164B81" w:rsidRDefault="00164B81" w:rsidP="004B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38D0"/>
    <w:multiLevelType w:val="hybridMultilevel"/>
    <w:tmpl w:val="64581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D6234"/>
    <w:multiLevelType w:val="hybridMultilevel"/>
    <w:tmpl w:val="71A07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4387"/>
    <w:multiLevelType w:val="hybridMultilevel"/>
    <w:tmpl w:val="C5A6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5DC"/>
    <w:multiLevelType w:val="hybridMultilevel"/>
    <w:tmpl w:val="D40EA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444699"/>
    <w:multiLevelType w:val="hybridMultilevel"/>
    <w:tmpl w:val="5F4EB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647BB8"/>
    <w:multiLevelType w:val="hybridMultilevel"/>
    <w:tmpl w:val="B47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94D22"/>
    <w:multiLevelType w:val="hybridMultilevel"/>
    <w:tmpl w:val="97FAF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3825E5"/>
    <w:multiLevelType w:val="hybridMultilevel"/>
    <w:tmpl w:val="FCB8B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B807A7"/>
    <w:multiLevelType w:val="hybridMultilevel"/>
    <w:tmpl w:val="2D8CB74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69756E16"/>
    <w:multiLevelType w:val="hybridMultilevel"/>
    <w:tmpl w:val="37E6C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9C"/>
    <w:rsid w:val="000155E1"/>
    <w:rsid w:val="000238F9"/>
    <w:rsid w:val="00024BCD"/>
    <w:rsid w:val="00043A5C"/>
    <w:rsid w:val="000607DF"/>
    <w:rsid w:val="0009595F"/>
    <w:rsid w:val="000E2A09"/>
    <w:rsid w:val="000F2A42"/>
    <w:rsid w:val="001263A5"/>
    <w:rsid w:val="00162AF9"/>
    <w:rsid w:val="00164B81"/>
    <w:rsid w:val="00170CA4"/>
    <w:rsid w:val="00183DE5"/>
    <w:rsid w:val="00191970"/>
    <w:rsid w:val="001A451E"/>
    <w:rsid w:val="001B065E"/>
    <w:rsid w:val="001C54C0"/>
    <w:rsid w:val="001C71CC"/>
    <w:rsid w:val="001F3905"/>
    <w:rsid w:val="00211E6B"/>
    <w:rsid w:val="00220E1B"/>
    <w:rsid w:val="00266DDF"/>
    <w:rsid w:val="00270B79"/>
    <w:rsid w:val="00293F99"/>
    <w:rsid w:val="00294914"/>
    <w:rsid w:val="0029661A"/>
    <w:rsid w:val="002A406A"/>
    <w:rsid w:val="002B187C"/>
    <w:rsid w:val="002B7BF4"/>
    <w:rsid w:val="002C6F46"/>
    <w:rsid w:val="00304855"/>
    <w:rsid w:val="003364A4"/>
    <w:rsid w:val="003818F5"/>
    <w:rsid w:val="003D3CF7"/>
    <w:rsid w:val="003E1D62"/>
    <w:rsid w:val="00431BE3"/>
    <w:rsid w:val="00452D0C"/>
    <w:rsid w:val="00471B71"/>
    <w:rsid w:val="004745E1"/>
    <w:rsid w:val="0047617E"/>
    <w:rsid w:val="00476C35"/>
    <w:rsid w:val="0049718E"/>
    <w:rsid w:val="004B55F6"/>
    <w:rsid w:val="004D4458"/>
    <w:rsid w:val="004F544B"/>
    <w:rsid w:val="00534E85"/>
    <w:rsid w:val="005A27BB"/>
    <w:rsid w:val="005A45E4"/>
    <w:rsid w:val="005D280B"/>
    <w:rsid w:val="005D5A60"/>
    <w:rsid w:val="005E1B3E"/>
    <w:rsid w:val="005E1B8E"/>
    <w:rsid w:val="00617A79"/>
    <w:rsid w:val="006413E1"/>
    <w:rsid w:val="006655D6"/>
    <w:rsid w:val="006C526F"/>
    <w:rsid w:val="006E0A48"/>
    <w:rsid w:val="00702718"/>
    <w:rsid w:val="0071190F"/>
    <w:rsid w:val="00774905"/>
    <w:rsid w:val="00776028"/>
    <w:rsid w:val="007B385F"/>
    <w:rsid w:val="007C001A"/>
    <w:rsid w:val="00847AE7"/>
    <w:rsid w:val="008746E3"/>
    <w:rsid w:val="00883E2B"/>
    <w:rsid w:val="008B3F55"/>
    <w:rsid w:val="008C7222"/>
    <w:rsid w:val="0095577D"/>
    <w:rsid w:val="00995C30"/>
    <w:rsid w:val="009A3057"/>
    <w:rsid w:val="009A5AA7"/>
    <w:rsid w:val="009B0EC1"/>
    <w:rsid w:val="00A0221D"/>
    <w:rsid w:val="00A13961"/>
    <w:rsid w:val="00A139A8"/>
    <w:rsid w:val="00A22B49"/>
    <w:rsid w:val="00A2401B"/>
    <w:rsid w:val="00A24E9E"/>
    <w:rsid w:val="00A8476F"/>
    <w:rsid w:val="00A861B1"/>
    <w:rsid w:val="00AB0541"/>
    <w:rsid w:val="00AC7E23"/>
    <w:rsid w:val="00AD5B93"/>
    <w:rsid w:val="00AF7864"/>
    <w:rsid w:val="00B101E8"/>
    <w:rsid w:val="00B312F0"/>
    <w:rsid w:val="00B5044D"/>
    <w:rsid w:val="00B759F7"/>
    <w:rsid w:val="00B75BFD"/>
    <w:rsid w:val="00BA6439"/>
    <w:rsid w:val="00BE3133"/>
    <w:rsid w:val="00BF20BE"/>
    <w:rsid w:val="00C074E9"/>
    <w:rsid w:val="00C10D70"/>
    <w:rsid w:val="00C11B38"/>
    <w:rsid w:val="00C13654"/>
    <w:rsid w:val="00C139DF"/>
    <w:rsid w:val="00C15AB8"/>
    <w:rsid w:val="00C76C35"/>
    <w:rsid w:val="00C77AE1"/>
    <w:rsid w:val="00C849F6"/>
    <w:rsid w:val="00CC6744"/>
    <w:rsid w:val="00CE22DD"/>
    <w:rsid w:val="00D150AF"/>
    <w:rsid w:val="00D42A74"/>
    <w:rsid w:val="00D51E9C"/>
    <w:rsid w:val="00DB1C85"/>
    <w:rsid w:val="00DB33E1"/>
    <w:rsid w:val="00DD6CCE"/>
    <w:rsid w:val="00E37906"/>
    <w:rsid w:val="00E46F76"/>
    <w:rsid w:val="00E70B88"/>
    <w:rsid w:val="00E710F4"/>
    <w:rsid w:val="00EA1D4C"/>
    <w:rsid w:val="00EA6A0A"/>
    <w:rsid w:val="00EC6441"/>
    <w:rsid w:val="00EF427E"/>
    <w:rsid w:val="00F1453C"/>
    <w:rsid w:val="00F230C0"/>
    <w:rsid w:val="00F44D17"/>
    <w:rsid w:val="00F53759"/>
    <w:rsid w:val="00F53D5A"/>
    <w:rsid w:val="00F55B1B"/>
    <w:rsid w:val="00F86667"/>
    <w:rsid w:val="00FC3C6F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8B90"/>
  <w15:chartTrackingRefBased/>
  <w15:docId w15:val="{B5206609-4623-4A6C-BC37-6998A163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D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2D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2D0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5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5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5F6"/>
    <w:rPr>
      <w:vertAlign w:val="superscript"/>
    </w:rPr>
  </w:style>
  <w:style w:type="character" w:customStyle="1" w:styleId="markedcontent">
    <w:name w:val="markedcontent"/>
    <w:basedOn w:val="Domylnaczcionkaakapitu"/>
    <w:rsid w:val="0030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lub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lub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Joanna Ewertowska</cp:lastModifiedBy>
  <cp:revision>14</cp:revision>
  <cp:lastPrinted>2022-11-10T13:30:00Z</cp:lastPrinted>
  <dcterms:created xsi:type="dcterms:W3CDTF">2022-08-24T07:34:00Z</dcterms:created>
  <dcterms:modified xsi:type="dcterms:W3CDTF">2022-11-10T13:30:00Z</dcterms:modified>
</cp:coreProperties>
</file>