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6C89F" w14:textId="2E225137" w:rsidR="002569A1" w:rsidRPr="006B1D01" w:rsidRDefault="009121A4" w:rsidP="009121A4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</w:t>
      </w:r>
      <w:r w:rsidR="0005484A">
        <w:rPr>
          <w:b w:val="0"/>
          <w:bCs w:val="0"/>
          <w:sz w:val="24"/>
          <w:szCs w:val="24"/>
        </w:rPr>
        <w:tab/>
      </w:r>
      <w:r w:rsidR="0005484A">
        <w:rPr>
          <w:b w:val="0"/>
          <w:bCs w:val="0"/>
          <w:sz w:val="24"/>
          <w:szCs w:val="24"/>
        </w:rPr>
        <w:tab/>
      </w:r>
      <w:r w:rsidR="00231C05">
        <w:rPr>
          <w:b w:val="0"/>
          <w:bCs w:val="0"/>
          <w:sz w:val="24"/>
          <w:szCs w:val="24"/>
        </w:rPr>
        <w:t>Fijewo</w:t>
      </w:r>
      <w:r w:rsidR="00F7764D">
        <w:rPr>
          <w:b w:val="0"/>
          <w:bCs w:val="0"/>
          <w:sz w:val="24"/>
          <w:szCs w:val="24"/>
        </w:rPr>
        <w:t xml:space="preserve">, </w:t>
      </w:r>
      <w:r w:rsidR="002569A1" w:rsidRPr="006B1D01">
        <w:rPr>
          <w:b w:val="0"/>
          <w:bCs w:val="0"/>
          <w:sz w:val="24"/>
          <w:szCs w:val="24"/>
        </w:rPr>
        <w:t>dnia ………………………</w:t>
      </w:r>
      <w:r>
        <w:rPr>
          <w:b w:val="0"/>
          <w:bCs w:val="0"/>
          <w:sz w:val="24"/>
          <w:szCs w:val="24"/>
        </w:rPr>
        <w:t>…</w:t>
      </w:r>
      <w:r w:rsidR="002569A1" w:rsidRPr="006B1D01">
        <w:rPr>
          <w:b w:val="0"/>
          <w:bCs w:val="0"/>
          <w:sz w:val="24"/>
          <w:szCs w:val="24"/>
        </w:rPr>
        <w:t>..</w:t>
      </w:r>
    </w:p>
    <w:p w14:paraId="5311339B" w14:textId="77777777" w:rsidR="002569A1" w:rsidRPr="002569A1" w:rsidRDefault="002569A1" w:rsidP="002569A1">
      <w:pPr>
        <w:pStyle w:val="Nagwek1"/>
        <w:tabs>
          <w:tab w:val="left" w:pos="-142"/>
        </w:tabs>
        <w:spacing w:before="62" w:line="276" w:lineRule="auto"/>
        <w:ind w:left="0"/>
        <w:jc w:val="right"/>
        <w:rPr>
          <w:b w:val="0"/>
          <w:bCs w:val="0"/>
          <w:sz w:val="10"/>
          <w:szCs w:val="10"/>
        </w:rPr>
      </w:pPr>
    </w:p>
    <w:p w14:paraId="12DAA0A6" w14:textId="77777777" w:rsidR="002569A1" w:rsidRPr="002569A1" w:rsidRDefault="002569A1" w:rsidP="00863DCF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sz w:val="2"/>
          <w:szCs w:val="2"/>
          <w:u w:val="single"/>
        </w:rPr>
      </w:pPr>
    </w:p>
    <w:p w14:paraId="3611786B" w14:textId="50E44998" w:rsidR="0005484A" w:rsidRPr="00DC5AEF" w:rsidRDefault="006B5341" w:rsidP="0005484A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sz w:val="16"/>
          <w:szCs w:val="16"/>
        </w:rPr>
      </w:pPr>
      <w:r w:rsidRPr="00F7764D">
        <w:rPr>
          <w:sz w:val="24"/>
          <w:szCs w:val="24"/>
        </w:rPr>
        <w:t>ZGŁOSZENIE</w:t>
      </w:r>
      <w:r w:rsidR="00272E76" w:rsidRPr="00F7764D">
        <w:rPr>
          <w:sz w:val="24"/>
          <w:szCs w:val="24"/>
        </w:rPr>
        <w:t xml:space="preserve"> </w:t>
      </w:r>
      <w:r w:rsidR="0025243D" w:rsidRPr="00F7764D">
        <w:rPr>
          <w:spacing w:val="-5"/>
          <w:sz w:val="24"/>
          <w:szCs w:val="24"/>
        </w:rPr>
        <w:t xml:space="preserve">DO </w:t>
      </w:r>
      <w:r w:rsidRPr="00F7764D">
        <w:rPr>
          <w:sz w:val="24"/>
          <w:szCs w:val="24"/>
        </w:rPr>
        <w:t>EWIDENCJI</w:t>
      </w:r>
      <w:r w:rsidRPr="00F7764D">
        <w:rPr>
          <w:spacing w:val="-4"/>
          <w:sz w:val="24"/>
          <w:szCs w:val="24"/>
        </w:rPr>
        <w:t xml:space="preserve"> </w:t>
      </w:r>
      <w:r w:rsidRPr="00F7764D">
        <w:rPr>
          <w:sz w:val="24"/>
          <w:szCs w:val="24"/>
        </w:rPr>
        <w:t>ZBIORNIKÓW</w:t>
      </w:r>
      <w:r w:rsidRPr="00F7764D">
        <w:rPr>
          <w:spacing w:val="-5"/>
          <w:sz w:val="24"/>
          <w:szCs w:val="24"/>
        </w:rPr>
        <w:t xml:space="preserve"> </w:t>
      </w:r>
      <w:r w:rsidRPr="00F7764D">
        <w:rPr>
          <w:sz w:val="24"/>
          <w:szCs w:val="24"/>
        </w:rPr>
        <w:t>BEZODPŁYWOWYCH</w:t>
      </w:r>
      <w:r w:rsidR="0025243D" w:rsidRPr="00F7764D">
        <w:rPr>
          <w:sz w:val="24"/>
          <w:szCs w:val="24"/>
        </w:rPr>
        <w:t xml:space="preserve"> </w:t>
      </w:r>
      <w:r w:rsidR="0025243D" w:rsidRPr="00F7764D">
        <w:rPr>
          <w:sz w:val="24"/>
          <w:szCs w:val="24"/>
        </w:rPr>
        <w:br/>
      </w:r>
      <w:r w:rsidR="00272E76" w:rsidRPr="00F7764D">
        <w:rPr>
          <w:sz w:val="24"/>
          <w:szCs w:val="24"/>
        </w:rPr>
        <w:t xml:space="preserve"> </w:t>
      </w:r>
      <w:r w:rsidR="0005484A">
        <w:rPr>
          <w:sz w:val="24"/>
          <w:szCs w:val="24"/>
        </w:rPr>
        <w:t>I</w:t>
      </w:r>
      <w:r w:rsidR="00272E76" w:rsidRPr="00F7764D">
        <w:rPr>
          <w:sz w:val="24"/>
          <w:szCs w:val="24"/>
        </w:rPr>
        <w:t xml:space="preserve"> PRZYDOMOW</w:t>
      </w:r>
      <w:r w:rsidR="0025243D" w:rsidRPr="00F7764D">
        <w:rPr>
          <w:sz w:val="24"/>
          <w:szCs w:val="24"/>
        </w:rPr>
        <w:t>YCH</w:t>
      </w:r>
      <w:r w:rsidR="00272E76" w:rsidRPr="00F7764D">
        <w:rPr>
          <w:sz w:val="24"/>
          <w:szCs w:val="24"/>
        </w:rPr>
        <w:t xml:space="preserve"> OCZYS</w:t>
      </w:r>
      <w:r w:rsidR="00CF7088" w:rsidRPr="00F7764D">
        <w:rPr>
          <w:sz w:val="24"/>
          <w:szCs w:val="24"/>
        </w:rPr>
        <w:t>Z</w:t>
      </w:r>
      <w:r w:rsidR="00272E76" w:rsidRPr="00F7764D">
        <w:rPr>
          <w:sz w:val="24"/>
          <w:szCs w:val="24"/>
        </w:rPr>
        <w:t xml:space="preserve">CZALNI ŚCIEKÓW </w:t>
      </w:r>
      <w:r w:rsidR="0025243D" w:rsidRPr="00F7764D">
        <w:rPr>
          <w:sz w:val="24"/>
          <w:szCs w:val="24"/>
        </w:rPr>
        <w:br/>
      </w:r>
    </w:p>
    <w:p w14:paraId="2F01AEDF" w14:textId="4E42F638" w:rsidR="008D1786" w:rsidRDefault="002569A1" w:rsidP="00A42E04">
      <w:pPr>
        <w:pStyle w:val="Tekstpodstawowy"/>
        <w:spacing w:before="6"/>
        <w:ind w:left="142" w:right="141" w:firstLine="578"/>
        <w:jc w:val="both"/>
        <w:rPr>
          <w:sz w:val="20"/>
          <w:szCs w:val="20"/>
        </w:rPr>
      </w:pPr>
      <w:r w:rsidRPr="002B6A3E">
        <w:rPr>
          <w:sz w:val="20"/>
          <w:szCs w:val="20"/>
        </w:rPr>
        <w:t>Z</w:t>
      </w:r>
      <w:r w:rsidR="00702413" w:rsidRPr="002B6A3E">
        <w:rPr>
          <w:sz w:val="20"/>
          <w:szCs w:val="20"/>
        </w:rPr>
        <w:t>głoszenie</w:t>
      </w:r>
      <w:r w:rsidR="0088546F" w:rsidRPr="002B6A3E">
        <w:rPr>
          <w:sz w:val="20"/>
          <w:szCs w:val="20"/>
        </w:rPr>
        <w:t xml:space="preserve"> </w:t>
      </w:r>
      <w:r w:rsidR="00702413" w:rsidRPr="002B6A3E">
        <w:rPr>
          <w:sz w:val="20"/>
          <w:szCs w:val="20"/>
        </w:rPr>
        <w:t xml:space="preserve">dotyczy obowiązkowej </w:t>
      </w:r>
      <w:bookmarkStart w:id="0" w:name="_Hlk126755769"/>
      <w:r w:rsidR="00702413" w:rsidRPr="002B6A3E">
        <w:rPr>
          <w:sz w:val="20"/>
          <w:szCs w:val="20"/>
        </w:rPr>
        <w:t>ewidencji zbiorników bezodpływowych (szamb) oraz przydomowych oczyszczalni ścieków</w:t>
      </w:r>
      <w:bookmarkEnd w:id="0"/>
      <w:r w:rsidR="00702413" w:rsidRPr="002B6A3E">
        <w:rPr>
          <w:sz w:val="20"/>
          <w:szCs w:val="20"/>
        </w:rPr>
        <w:t xml:space="preserve"> zlokalizowanych na nieruchomościach położonych na terenie </w:t>
      </w:r>
      <w:r w:rsidR="00702413" w:rsidRPr="002B6A3E">
        <w:rPr>
          <w:b/>
          <w:bCs/>
          <w:sz w:val="20"/>
          <w:szCs w:val="20"/>
        </w:rPr>
        <w:t xml:space="preserve">Gminy </w:t>
      </w:r>
      <w:r w:rsidR="00231C05">
        <w:rPr>
          <w:b/>
          <w:bCs/>
          <w:sz w:val="20"/>
          <w:szCs w:val="20"/>
        </w:rPr>
        <w:t>Lubawa</w:t>
      </w:r>
      <w:r w:rsidR="00F7764D" w:rsidRPr="002B6A3E">
        <w:rPr>
          <w:b/>
          <w:bCs/>
          <w:sz w:val="20"/>
          <w:szCs w:val="20"/>
        </w:rPr>
        <w:t xml:space="preserve"> </w:t>
      </w:r>
      <w:r w:rsidR="00702413" w:rsidRPr="002B6A3E">
        <w:rPr>
          <w:sz w:val="20"/>
          <w:szCs w:val="20"/>
        </w:rPr>
        <w:t>zgodnie z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art.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3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ust.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3 pkt 1 i 2 ustawy z</w:t>
      </w:r>
      <w:r w:rsidR="007F1B85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dnia 13 września 1996 r. o utrzymaniu czystości i porządku w gminach (</w:t>
      </w:r>
      <w:proofErr w:type="spellStart"/>
      <w:r w:rsidR="00FD39E4" w:rsidRPr="002B6A3E">
        <w:rPr>
          <w:sz w:val="20"/>
          <w:szCs w:val="20"/>
        </w:rPr>
        <w:t>t.j</w:t>
      </w:r>
      <w:proofErr w:type="spellEnd"/>
      <w:r w:rsidR="00FD39E4" w:rsidRPr="002B6A3E">
        <w:rPr>
          <w:sz w:val="20"/>
          <w:szCs w:val="20"/>
        </w:rPr>
        <w:t xml:space="preserve">. </w:t>
      </w:r>
      <w:r w:rsidR="00702413" w:rsidRPr="002B6A3E">
        <w:rPr>
          <w:sz w:val="20"/>
          <w:szCs w:val="20"/>
        </w:rPr>
        <w:t>Dz. U. z 202</w:t>
      </w:r>
      <w:r w:rsidR="00F7764D" w:rsidRPr="002B6A3E">
        <w:rPr>
          <w:sz w:val="20"/>
          <w:szCs w:val="20"/>
        </w:rPr>
        <w:t>2</w:t>
      </w:r>
      <w:r w:rsidR="00FD39E4" w:rsidRPr="002B6A3E">
        <w:rPr>
          <w:sz w:val="20"/>
          <w:szCs w:val="20"/>
        </w:rPr>
        <w:t xml:space="preserve"> r., poz. </w:t>
      </w:r>
      <w:r w:rsidR="00F7764D" w:rsidRPr="002B6A3E">
        <w:rPr>
          <w:sz w:val="20"/>
          <w:szCs w:val="20"/>
        </w:rPr>
        <w:t>2519</w:t>
      </w:r>
      <w:r w:rsidRPr="002B6A3E">
        <w:rPr>
          <w:sz w:val="20"/>
          <w:szCs w:val="20"/>
        </w:rPr>
        <w:t xml:space="preserve"> z</w:t>
      </w:r>
      <w:r w:rsidR="00F7764D" w:rsidRPr="002B6A3E">
        <w:rPr>
          <w:sz w:val="20"/>
          <w:szCs w:val="20"/>
        </w:rPr>
        <w:t>e</w:t>
      </w:r>
      <w:r w:rsidRPr="002B6A3E">
        <w:rPr>
          <w:sz w:val="20"/>
          <w:szCs w:val="20"/>
        </w:rPr>
        <w:t xml:space="preserve"> </w:t>
      </w:r>
      <w:r w:rsidR="00F7764D" w:rsidRPr="002B6A3E">
        <w:rPr>
          <w:sz w:val="20"/>
          <w:szCs w:val="20"/>
        </w:rPr>
        <w:t>z</w:t>
      </w:r>
      <w:r w:rsidRPr="002B6A3E">
        <w:rPr>
          <w:sz w:val="20"/>
          <w:szCs w:val="20"/>
        </w:rPr>
        <w:t>m.</w:t>
      </w:r>
      <w:r w:rsidR="00702413" w:rsidRPr="002B6A3E">
        <w:rPr>
          <w:sz w:val="20"/>
          <w:szCs w:val="20"/>
        </w:rPr>
        <w:t>).</w:t>
      </w:r>
    </w:p>
    <w:p w14:paraId="121BF9D3" w14:textId="77777777" w:rsidR="0005484A" w:rsidRPr="002B6A3E" w:rsidRDefault="0005484A" w:rsidP="00A42E04">
      <w:pPr>
        <w:pStyle w:val="Tekstpodstawowy"/>
        <w:spacing w:before="6"/>
        <w:ind w:left="142" w:right="141" w:firstLine="578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2542"/>
        <w:gridCol w:w="9"/>
        <w:gridCol w:w="2534"/>
      </w:tblGrid>
      <w:tr w:rsidR="008D1786" w:rsidRPr="00762F73" w14:paraId="501E1767" w14:textId="77777777" w:rsidTr="00F7764D">
        <w:trPr>
          <w:trHeight w:val="351"/>
        </w:trPr>
        <w:tc>
          <w:tcPr>
            <w:tcW w:w="10350" w:type="dxa"/>
            <w:gridSpan w:val="4"/>
            <w:vAlign w:val="center"/>
          </w:tcPr>
          <w:p w14:paraId="6E9E75E7" w14:textId="77777777" w:rsidR="008D1786" w:rsidRPr="002B6A3E" w:rsidRDefault="006B5341">
            <w:pPr>
              <w:pStyle w:val="TableParagraph"/>
              <w:spacing w:before="121"/>
              <w:ind w:left="326" w:right="316"/>
              <w:jc w:val="center"/>
              <w:rPr>
                <w:b/>
                <w:sz w:val="24"/>
                <w:szCs w:val="24"/>
              </w:rPr>
            </w:pPr>
            <w:r w:rsidRPr="002B6A3E">
              <w:rPr>
                <w:b/>
                <w:sz w:val="24"/>
                <w:szCs w:val="24"/>
              </w:rPr>
              <w:t>DANE</w:t>
            </w:r>
            <w:r w:rsidRPr="002B6A3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6A3E">
              <w:rPr>
                <w:b/>
                <w:sz w:val="24"/>
                <w:szCs w:val="24"/>
              </w:rPr>
              <w:t>IDENTYFIKACYJNE</w:t>
            </w:r>
          </w:p>
        </w:tc>
      </w:tr>
      <w:tr w:rsidR="008D1786" w:rsidRPr="00762F73" w14:paraId="0D097D37" w14:textId="77777777" w:rsidTr="00F7764D">
        <w:trPr>
          <w:trHeight w:val="1076"/>
        </w:trPr>
        <w:tc>
          <w:tcPr>
            <w:tcW w:w="5265" w:type="dxa"/>
            <w:vAlign w:val="center"/>
          </w:tcPr>
          <w:p w14:paraId="1285961E" w14:textId="2076C14F" w:rsidR="00277009" w:rsidRPr="00FF2DAB" w:rsidRDefault="00277009" w:rsidP="008A29D4">
            <w:pPr>
              <w:pStyle w:val="TableParagraph"/>
              <w:spacing w:before="120" w:line="360" w:lineRule="auto"/>
              <w:ind w:left="434" w:right="423" w:hanging="412"/>
              <w:jc w:val="right"/>
            </w:pPr>
            <w:r w:rsidRPr="00061963">
              <w:rPr>
                <w:sz w:val="21"/>
                <w:szCs w:val="21"/>
              </w:rPr>
              <w:t>IMIĘ I NAZWISKO</w:t>
            </w:r>
            <w:r w:rsidRPr="00FF2DAB">
              <w:t>:</w:t>
            </w:r>
          </w:p>
          <w:p w14:paraId="35ECCA52" w14:textId="0EB7FD4C" w:rsidR="008D1786" w:rsidRPr="00075429" w:rsidRDefault="00F7764D" w:rsidP="00F7764D">
            <w:pPr>
              <w:spacing w:line="360" w:lineRule="auto"/>
              <w:ind w:right="423"/>
            </w:pPr>
            <w:r>
              <w:t xml:space="preserve">    </w:t>
            </w:r>
            <w:r w:rsidR="00FD39E4" w:rsidRPr="00075429">
              <w:t xml:space="preserve">Właściciel </w:t>
            </w:r>
            <w:r w:rsidR="006B5341" w:rsidRPr="00075429">
              <w:t xml:space="preserve">/ </w:t>
            </w:r>
            <w:r w:rsidR="00FD39E4" w:rsidRPr="00075429">
              <w:t xml:space="preserve">użytkownik </w:t>
            </w:r>
            <w:r w:rsidRPr="00075429">
              <w:t>/</w:t>
            </w:r>
            <w:r w:rsidR="00A837C2" w:rsidRPr="00075429">
              <w:t xml:space="preserve"> </w:t>
            </w:r>
            <w:r w:rsidR="00FD39E4" w:rsidRPr="00075429">
              <w:t>inna forma użytkowania</w:t>
            </w:r>
            <w:r w:rsidR="006B5341" w:rsidRPr="00075429">
              <w:t>*</w:t>
            </w:r>
          </w:p>
        </w:tc>
        <w:tc>
          <w:tcPr>
            <w:tcW w:w="5085" w:type="dxa"/>
            <w:gridSpan w:val="3"/>
          </w:tcPr>
          <w:p w14:paraId="5A373B8C" w14:textId="77777777" w:rsidR="00FF2DAB" w:rsidRPr="00A837C2" w:rsidRDefault="00FF2DAB" w:rsidP="00D57605">
            <w:pPr>
              <w:pStyle w:val="TableParagraph"/>
              <w:spacing w:line="480" w:lineRule="auto"/>
              <w:rPr>
                <w:sz w:val="12"/>
                <w:szCs w:val="12"/>
              </w:rPr>
            </w:pPr>
          </w:p>
          <w:p w14:paraId="581A8913" w14:textId="4053CE6C" w:rsidR="008D1786" w:rsidRPr="00FF2DAB" w:rsidRDefault="008305ED" w:rsidP="00D57605">
            <w:pPr>
              <w:pStyle w:val="TableParagraph"/>
              <w:spacing w:line="480" w:lineRule="auto"/>
              <w:rPr>
                <w:sz w:val="18"/>
                <w:szCs w:val="18"/>
              </w:rPr>
            </w:pPr>
            <w:r w:rsidRPr="00A837C2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8D1786" w:rsidRPr="00762F73" w14:paraId="1ED9ECC1" w14:textId="77777777" w:rsidTr="001B164A">
        <w:trPr>
          <w:trHeight w:val="686"/>
        </w:trPr>
        <w:tc>
          <w:tcPr>
            <w:tcW w:w="5265" w:type="dxa"/>
          </w:tcPr>
          <w:p w14:paraId="40155C41" w14:textId="77777777" w:rsidR="008D1786" w:rsidRPr="00762F73" w:rsidRDefault="008D1786" w:rsidP="00260136">
            <w:pPr>
              <w:pStyle w:val="TableParagraph"/>
              <w:spacing w:before="7"/>
              <w:ind w:right="417"/>
              <w:jc w:val="right"/>
              <w:rPr>
                <w:sz w:val="18"/>
              </w:rPr>
            </w:pPr>
          </w:p>
          <w:p w14:paraId="7FE1E9AB" w14:textId="3A5F28BA" w:rsidR="008D1786" w:rsidRDefault="006B5341" w:rsidP="00260136">
            <w:pPr>
              <w:pStyle w:val="TableParagraph"/>
              <w:ind w:left="439" w:right="417"/>
              <w:jc w:val="right"/>
              <w:rPr>
                <w:sz w:val="21"/>
              </w:rPr>
            </w:pPr>
            <w:r w:rsidRPr="00762F73">
              <w:rPr>
                <w:sz w:val="21"/>
              </w:rPr>
              <w:t>ADRES</w:t>
            </w:r>
            <w:r w:rsidRPr="00762F73">
              <w:rPr>
                <w:spacing w:val="-5"/>
                <w:sz w:val="21"/>
              </w:rPr>
              <w:t xml:space="preserve"> </w:t>
            </w:r>
            <w:r w:rsidRPr="00762F73">
              <w:rPr>
                <w:sz w:val="21"/>
              </w:rPr>
              <w:t>NIERUCHOMOŚCI</w:t>
            </w:r>
            <w:r w:rsidR="00277009">
              <w:rPr>
                <w:sz w:val="21"/>
              </w:rPr>
              <w:t>:</w:t>
            </w:r>
          </w:p>
          <w:p w14:paraId="0E810913" w14:textId="67C807D8" w:rsidR="00AB00A4" w:rsidRPr="00762F73" w:rsidRDefault="00AB00A4" w:rsidP="00AB00A4">
            <w:pPr>
              <w:pStyle w:val="TableParagraph"/>
              <w:ind w:left="439" w:right="417"/>
              <w:jc w:val="right"/>
              <w:rPr>
                <w:sz w:val="21"/>
              </w:rPr>
            </w:pPr>
          </w:p>
        </w:tc>
        <w:tc>
          <w:tcPr>
            <w:tcW w:w="5085" w:type="dxa"/>
            <w:gridSpan w:val="3"/>
          </w:tcPr>
          <w:p w14:paraId="07E16AA5" w14:textId="77777777" w:rsidR="00863DCF" w:rsidRPr="00A60973" w:rsidRDefault="00863DCF">
            <w:pPr>
              <w:pStyle w:val="TableParagraph"/>
              <w:rPr>
                <w:sz w:val="20"/>
                <w:szCs w:val="20"/>
              </w:rPr>
            </w:pPr>
          </w:p>
          <w:p w14:paraId="0745E11E" w14:textId="52AD931C" w:rsidR="008D1786" w:rsidRPr="00A60973" w:rsidRDefault="00863DCF" w:rsidP="00D57605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 w:rsidRPr="00A60973">
              <w:rPr>
                <w:sz w:val="20"/>
                <w:szCs w:val="20"/>
              </w:rPr>
              <w:t>………………………………………………………………………………</w:t>
            </w:r>
            <w:r w:rsidR="00D57605" w:rsidRPr="00A60973"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D1786" w:rsidRPr="00762F73" w14:paraId="0C22F162" w14:textId="77777777" w:rsidTr="006B1D01">
        <w:trPr>
          <w:trHeight w:val="510"/>
        </w:trPr>
        <w:tc>
          <w:tcPr>
            <w:tcW w:w="5265" w:type="dxa"/>
          </w:tcPr>
          <w:p w14:paraId="295C6C13" w14:textId="403D93BB" w:rsidR="008D1786" w:rsidRPr="00762F73" w:rsidRDefault="006C6228" w:rsidP="006C6228">
            <w:pPr>
              <w:pStyle w:val="TableParagraph"/>
              <w:spacing w:before="120" w:line="259" w:lineRule="auto"/>
              <w:ind w:left="1689" w:right="281" w:hanging="166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6B5341" w:rsidRPr="00762F73">
              <w:rPr>
                <w:sz w:val="21"/>
              </w:rPr>
              <w:t>L</w:t>
            </w:r>
            <w:r w:rsidR="00075429">
              <w:rPr>
                <w:sz w:val="21"/>
              </w:rPr>
              <w:t xml:space="preserve">iczba osób </w:t>
            </w:r>
            <w:r w:rsidR="008B7586">
              <w:rPr>
                <w:sz w:val="21"/>
              </w:rPr>
              <w:t>zameldowanych/</w:t>
            </w:r>
            <w:r w:rsidR="00075429">
              <w:rPr>
                <w:sz w:val="21"/>
              </w:rPr>
              <w:t>zamieszkujących posesję</w:t>
            </w:r>
            <w:r>
              <w:rPr>
                <w:sz w:val="21"/>
              </w:rPr>
              <w:t>*</w:t>
            </w:r>
            <w:r w:rsidR="00277009">
              <w:rPr>
                <w:sz w:val="21"/>
              </w:rPr>
              <w:t>:</w:t>
            </w:r>
          </w:p>
        </w:tc>
        <w:tc>
          <w:tcPr>
            <w:tcW w:w="5085" w:type="dxa"/>
            <w:gridSpan w:val="3"/>
          </w:tcPr>
          <w:p w14:paraId="6429FD1B" w14:textId="77777777" w:rsidR="00863DCF" w:rsidRDefault="00863DCF">
            <w:pPr>
              <w:pStyle w:val="TableParagraph"/>
            </w:pPr>
          </w:p>
          <w:p w14:paraId="59AAE513" w14:textId="75976578" w:rsidR="00863DCF" w:rsidRPr="00762F73" w:rsidRDefault="00863DCF">
            <w:pPr>
              <w:pStyle w:val="TableParagraph"/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8D1786" w:rsidRPr="00762F73" w14:paraId="6EBC41E9" w14:textId="77777777" w:rsidTr="00075429">
        <w:trPr>
          <w:trHeight w:val="418"/>
        </w:trPr>
        <w:tc>
          <w:tcPr>
            <w:tcW w:w="5265" w:type="dxa"/>
          </w:tcPr>
          <w:p w14:paraId="3392EA29" w14:textId="4FB19215" w:rsidR="00277009" w:rsidRPr="00762F73" w:rsidRDefault="006B5341" w:rsidP="006B1D01">
            <w:pPr>
              <w:pStyle w:val="TableParagraph"/>
              <w:spacing w:before="121" w:line="259" w:lineRule="auto"/>
              <w:ind w:left="1421" w:right="417" w:hanging="1399"/>
              <w:jc w:val="right"/>
              <w:rPr>
                <w:sz w:val="21"/>
              </w:rPr>
            </w:pPr>
            <w:r w:rsidRPr="00762F73">
              <w:t xml:space="preserve">Budynek jest podłączony do </w:t>
            </w:r>
            <w:r w:rsidR="00277009">
              <w:t xml:space="preserve">sieci </w:t>
            </w:r>
            <w:r w:rsidRPr="00762F73">
              <w:t>kanalizacyjnej</w:t>
            </w:r>
            <w:r w:rsidRPr="00762F73">
              <w:rPr>
                <w:sz w:val="21"/>
              </w:rPr>
              <w:t>*</w:t>
            </w:r>
            <w:r w:rsidR="00277009">
              <w:rPr>
                <w:sz w:val="21"/>
              </w:rPr>
              <w:t xml:space="preserve"> :</w:t>
            </w:r>
          </w:p>
        </w:tc>
        <w:tc>
          <w:tcPr>
            <w:tcW w:w="2551" w:type="dxa"/>
            <w:gridSpan w:val="2"/>
          </w:tcPr>
          <w:p w14:paraId="4AA32337" w14:textId="4B446596" w:rsidR="008D1786" w:rsidRPr="00762F73" w:rsidRDefault="00863DCF" w:rsidP="00F52F84">
            <w:pPr>
              <w:pStyle w:val="TableParagraph"/>
              <w:spacing w:before="60"/>
            </w:pPr>
            <w:r w:rsidRPr="00762F73">
              <w:rPr>
                <w:noProof/>
              </w:rPr>
              <w:drawing>
                <wp:anchor distT="0" distB="0" distL="0" distR="0" simplePos="0" relativeHeight="251667456" behindDoc="1" locked="0" layoutInCell="1" allowOverlap="1" wp14:anchorId="2E3C2C92" wp14:editId="3A933641">
                  <wp:simplePos x="0" y="0"/>
                  <wp:positionH relativeFrom="page">
                    <wp:posOffset>354890</wp:posOffset>
                  </wp:positionH>
                  <wp:positionV relativeFrom="page">
                    <wp:posOffset>-16510</wp:posOffset>
                  </wp:positionV>
                  <wp:extent cx="390525" cy="276622"/>
                  <wp:effectExtent l="0" t="0" r="0" b="9525"/>
                  <wp:wrapNone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1D01">
              <w:t xml:space="preserve">             </w:t>
            </w:r>
            <w:r w:rsidR="00FF2DAB">
              <w:t xml:space="preserve">      </w:t>
            </w:r>
            <w:r w:rsidR="006B5341" w:rsidRPr="00762F73">
              <w:t>TAK</w:t>
            </w:r>
            <w:r w:rsidR="00FF2DAB">
              <w:t xml:space="preserve"> </w:t>
            </w:r>
          </w:p>
        </w:tc>
        <w:tc>
          <w:tcPr>
            <w:tcW w:w="2534" w:type="dxa"/>
          </w:tcPr>
          <w:p w14:paraId="3ABFE4E0" w14:textId="727C3AAC" w:rsidR="008D1786" w:rsidRPr="00762F73" w:rsidRDefault="00863DCF" w:rsidP="00F52F84">
            <w:pPr>
              <w:pStyle w:val="TableParagraph"/>
              <w:spacing w:before="60"/>
            </w:pPr>
            <w:r w:rsidRPr="00762F73">
              <w:rPr>
                <w:noProof/>
              </w:rPr>
              <w:drawing>
                <wp:anchor distT="0" distB="0" distL="0" distR="0" simplePos="0" relativeHeight="251669504" behindDoc="1" locked="0" layoutInCell="1" allowOverlap="1" wp14:anchorId="50B86007" wp14:editId="62B3E60F">
                  <wp:simplePos x="0" y="0"/>
                  <wp:positionH relativeFrom="page">
                    <wp:posOffset>455295</wp:posOffset>
                  </wp:positionH>
                  <wp:positionV relativeFrom="page">
                    <wp:posOffset>-26035</wp:posOffset>
                  </wp:positionV>
                  <wp:extent cx="390525" cy="276622"/>
                  <wp:effectExtent l="0" t="0" r="0" b="9525"/>
                  <wp:wrapNone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1D01">
              <w:t xml:space="preserve">                      </w:t>
            </w:r>
            <w:r w:rsidR="006B5341" w:rsidRPr="00762F73">
              <w:t>NIE</w:t>
            </w:r>
          </w:p>
        </w:tc>
      </w:tr>
      <w:tr w:rsidR="008D1786" w:rsidRPr="00762F73" w14:paraId="3AFE28AB" w14:textId="77777777" w:rsidTr="006C6228">
        <w:trPr>
          <w:trHeight w:val="424"/>
        </w:trPr>
        <w:tc>
          <w:tcPr>
            <w:tcW w:w="5265" w:type="dxa"/>
            <w:vMerge w:val="restart"/>
          </w:tcPr>
          <w:p w14:paraId="47396DFF" w14:textId="77777777" w:rsidR="008D1786" w:rsidRPr="00762F73" w:rsidRDefault="008D1786" w:rsidP="00260136">
            <w:pPr>
              <w:pStyle w:val="TableParagraph"/>
              <w:ind w:right="417"/>
              <w:jc w:val="right"/>
            </w:pPr>
          </w:p>
          <w:p w14:paraId="013DAE46" w14:textId="00F78A0C" w:rsidR="008D1786" w:rsidRPr="00762F73" w:rsidRDefault="006B5341" w:rsidP="00260136">
            <w:pPr>
              <w:pStyle w:val="TableParagraph"/>
              <w:spacing w:before="136"/>
              <w:ind w:left="1065" w:right="417"/>
              <w:jc w:val="right"/>
              <w:rPr>
                <w:sz w:val="21"/>
              </w:rPr>
            </w:pPr>
            <w:r w:rsidRPr="00762F73">
              <w:rPr>
                <w:sz w:val="21"/>
              </w:rPr>
              <w:t>Ścieki</w:t>
            </w:r>
            <w:r w:rsidRPr="00762F73">
              <w:rPr>
                <w:spacing w:val="-1"/>
                <w:sz w:val="21"/>
              </w:rPr>
              <w:t xml:space="preserve"> </w:t>
            </w:r>
            <w:r w:rsidRPr="00762F73">
              <w:rPr>
                <w:sz w:val="21"/>
              </w:rPr>
              <w:t>odprowadz</w:t>
            </w:r>
            <w:r w:rsidR="00075429">
              <w:rPr>
                <w:sz w:val="21"/>
              </w:rPr>
              <w:t xml:space="preserve">ane są </w:t>
            </w:r>
            <w:r w:rsidRPr="00762F73">
              <w:rPr>
                <w:sz w:val="21"/>
              </w:rPr>
              <w:t>do</w:t>
            </w:r>
            <w:r w:rsidR="009D66AF" w:rsidRPr="00762F73">
              <w:rPr>
                <w:sz w:val="21"/>
              </w:rPr>
              <w:t>*</w:t>
            </w:r>
            <w:r w:rsidR="009D66AF">
              <w:rPr>
                <w:sz w:val="21"/>
              </w:rPr>
              <w:t xml:space="preserve"> </w:t>
            </w:r>
            <w:r w:rsidRPr="00762F73">
              <w:rPr>
                <w:sz w:val="21"/>
              </w:rPr>
              <w:t>:</w:t>
            </w:r>
          </w:p>
        </w:tc>
        <w:tc>
          <w:tcPr>
            <w:tcW w:w="5085" w:type="dxa"/>
            <w:gridSpan w:val="3"/>
          </w:tcPr>
          <w:p w14:paraId="365376B7" w14:textId="77E8B4FC" w:rsidR="008D1786" w:rsidRPr="00762F73" w:rsidRDefault="00863DCF">
            <w:pPr>
              <w:pStyle w:val="TableParagraph"/>
              <w:spacing w:before="130"/>
              <w:ind w:left="391"/>
              <w:rPr>
                <w:sz w:val="21"/>
              </w:rPr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57216" behindDoc="1" locked="0" layoutInCell="1" allowOverlap="1" wp14:anchorId="7E4746F1" wp14:editId="4D05D414">
                  <wp:simplePos x="0" y="0"/>
                  <wp:positionH relativeFrom="page">
                    <wp:posOffset>27305</wp:posOffset>
                  </wp:positionH>
                  <wp:positionV relativeFrom="page">
                    <wp:posOffset>20320</wp:posOffset>
                  </wp:positionV>
                  <wp:extent cx="390525" cy="276622"/>
                  <wp:effectExtent l="0" t="0" r="0" b="9525"/>
                  <wp:wrapNone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5341" w:rsidRPr="00762F73">
              <w:rPr>
                <w:sz w:val="21"/>
              </w:rPr>
              <w:t>Zbiornika</w:t>
            </w:r>
            <w:r w:rsidR="006B5341" w:rsidRPr="00762F73">
              <w:rPr>
                <w:spacing w:val="-4"/>
                <w:sz w:val="21"/>
              </w:rPr>
              <w:t xml:space="preserve"> </w:t>
            </w:r>
            <w:r w:rsidR="006B5341" w:rsidRPr="00762F73">
              <w:rPr>
                <w:sz w:val="21"/>
              </w:rPr>
              <w:t>bezodpływowego</w:t>
            </w:r>
          </w:p>
        </w:tc>
      </w:tr>
      <w:tr w:rsidR="008D1786" w:rsidRPr="00762F73" w14:paraId="7879763B" w14:textId="77777777" w:rsidTr="006B1D01">
        <w:trPr>
          <w:trHeight w:val="460"/>
        </w:trPr>
        <w:tc>
          <w:tcPr>
            <w:tcW w:w="5265" w:type="dxa"/>
            <w:vMerge/>
            <w:tcBorders>
              <w:top w:val="nil"/>
            </w:tcBorders>
          </w:tcPr>
          <w:p w14:paraId="436AF36D" w14:textId="77777777" w:rsidR="008D1786" w:rsidRPr="00762F73" w:rsidRDefault="008D1786" w:rsidP="00260136">
            <w:pPr>
              <w:ind w:right="417"/>
              <w:jc w:val="right"/>
              <w:rPr>
                <w:sz w:val="2"/>
                <w:szCs w:val="2"/>
              </w:rPr>
            </w:pPr>
          </w:p>
        </w:tc>
        <w:tc>
          <w:tcPr>
            <w:tcW w:w="5085" w:type="dxa"/>
            <w:gridSpan w:val="3"/>
          </w:tcPr>
          <w:p w14:paraId="79096520" w14:textId="7DAA7BA3" w:rsidR="008D1786" w:rsidRPr="00762F73" w:rsidRDefault="00863DCF">
            <w:pPr>
              <w:pStyle w:val="TableParagraph"/>
              <w:spacing w:before="130"/>
              <w:ind w:left="391"/>
              <w:rPr>
                <w:sz w:val="21"/>
              </w:rPr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65408" behindDoc="1" locked="0" layoutInCell="1" allowOverlap="1" wp14:anchorId="06F29F5B" wp14:editId="0BB6944A">
                  <wp:simplePos x="0" y="0"/>
                  <wp:positionH relativeFrom="page">
                    <wp:posOffset>20955</wp:posOffset>
                  </wp:positionH>
                  <wp:positionV relativeFrom="page">
                    <wp:posOffset>15875</wp:posOffset>
                  </wp:positionV>
                  <wp:extent cx="390525" cy="276622"/>
                  <wp:effectExtent l="0" t="0" r="0" b="9525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5341" w:rsidRPr="00762F73">
              <w:rPr>
                <w:sz w:val="21"/>
              </w:rPr>
              <w:t>Przydomowej</w:t>
            </w:r>
            <w:r w:rsidR="006B5341" w:rsidRPr="00762F73">
              <w:rPr>
                <w:spacing w:val="-3"/>
                <w:sz w:val="21"/>
              </w:rPr>
              <w:t xml:space="preserve"> </w:t>
            </w:r>
            <w:r w:rsidR="006B5341" w:rsidRPr="00762F73">
              <w:rPr>
                <w:sz w:val="21"/>
              </w:rPr>
              <w:t>oczyszczalni</w:t>
            </w:r>
            <w:r w:rsidR="006B5341" w:rsidRPr="00762F73">
              <w:rPr>
                <w:spacing w:val="-3"/>
                <w:sz w:val="21"/>
              </w:rPr>
              <w:t xml:space="preserve"> </w:t>
            </w:r>
            <w:r w:rsidR="006B5341" w:rsidRPr="00762F73">
              <w:rPr>
                <w:sz w:val="21"/>
              </w:rPr>
              <w:t>ścieków</w:t>
            </w:r>
          </w:p>
        </w:tc>
      </w:tr>
      <w:tr w:rsidR="00557EC1" w:rsidRPr="00762F73" w14:paraId="357ECAD0" w14:textId="77777777" w:rsidTr="00557EC1">
        <w:trPr>
          <w:trHeight w:val="510"/>
        </w:trPr>
        <w:tc>
          <w:tcPr>
            <w:tcW w:w="5265" w:type="dxa"/>
          </w:tcPr>
          <w:p w14:paraId="3E15C6F7" w14:textId="65AC282E" w:rsidR="00557EC1" w:rsidRPr="00762F73" w:rsidRDefault="00557EC1" w:rsidP="00557EC1">
            <w:pPr>
              <w:pStyle w:val="TableParagraph"/>
              <w:spacing w:before="120" w:line="259" w:lineRule="auto"/>
              <w:ind w:left="1689" w:right="417" w:hanging="1309"/>
              <w:jc w:val="right"/>
              <w:rPr>
                <w:sz w:val="21"/>
              </w:rPr>
            </w:pPr>
            <w:r>
              <w:rPr>
                <w:sz w:val="21"/>
              </w:rPr>
              <w:t>Źródło zaopatrzenia w wodę</w:t>
            </w:r>
            <w:r w:rsidR="00DC5AEF">
              <w:rPr>
                <w:sz w:val="21"/>
              </w:rPr>
              <w:t xml:space="preserve">* </w:t>
            </w:r>
            <w:r>
              <w:rPr>
                <w:sz w:val="21"/>
              </w:rPr>
              <w:t>:</w:t>
            </w:r>
          </w:p>
        </w:tc>
        <w:tc>
          <w:tcPr>
            <w:tcW w:w="2542" w:type="dxa"/>
            <w:vAlign w:val="bottom"/>
          </w:tcPr>
          <w:p w14:paraId="6656AD15" w14:textId="4559E45A" w:rsidR="00557EC1" w:rsidRPr="00762F73" w:rsidRDefault="00557EC1" w:rsidP="00557EC1">
            <w:pPr>
              <w:pStyle w:val="TableParagraph"/>
            </w:pPr>
            <w:r w:rsidRPr="00762F73">
              <w:rPr>
                <w:noProof/>
              </w:rPr>
              <w:drawing>
                <wp:anchor distT="0" distB="0" distL="0" distR="0" simplePos="0" relativeHeight="251675648" behindDoc="1" locked="0" layoutInCell="1" allowOverlap="1" wp14:anchorId="52878237" wp14:editId="339B5A96">
                  <wp:simplePos x="0" y="0"/>
                  <wp:positionH relativeFrom="page">
                    <wp:posOffset>354890</wp:posOffset>
                  </wp:positionH>
                  <wp:positionV relativeFrom="page">
                    <wp:posOffset>-16510</wp:posOffset>
                  </wp:positionV>
                  <wp:extent cx="390525" cy="276622"/>
                  <wp:effectExtent l="0" t="0" r="0" b="9525"/>
                  <wp:wrapNone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Wodociąg </w:t>
            </w:r>
          </w:p>
        </w:tc>
        <w:tc>
          <w:tcPr>
            <w:tcW w:w="2543" w:type="dxa"/>
            <w:gridSpan w:val="2"/>
            <w:vAlign w:val="bottom"/>
          </w:tcPr>
          <w:p w14:paraId="6D0A0C17" w14:textId="2DC9FD79" w:rsidR="00557EC1" w:rsidRPr="00762F73" w:rsidRDefault="00557EC1" w:rsidP="00557EC1">
            <w:pPr>
              <w:pStyle w:val="TableParagraph"/>
            </w:pPr>
            <w:r w:rsidRPr="00762F73">
              <w:rPr>
                <w:noProof/>
              </w:rPr>
              <w:drawing>
                <wp:anchor distT="0" distB="0" distL="0" distR="0" simplePos="0" relativeHeight="251676672" behindDoc="1" locked="0" layoutInCell="1" allowOverlap="1" wp14:anchorId="120C39F8" wp14:editId="7A188C6C">
                  <wp:simplePos x="0" y="0"/>
                  <wp:positionH relativeFrom="page">
                    <wp:posOffset>455295</wp:posOffset>
                  </wp:positionH>
                  <wp:positionV relativeFrom="page">
                    <wp:posOffset>-26035</wp:posOffset>
                  </wp:positionV>
                  <wp:extent cx="390525" cy="276622"/>
                  <wp:effectExtent l="0" t="0" r="0" b="9525"/>
                  <wp:wrapNone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Studnia</w:t>
            </w:r>
          </w:p>
        </w:tc>
      </w:tr>
      <w:tr w:rsidR="008D1786" w:rsidRPr="00762F73" w14:paraId="38DC03A9" w14:textId="77777777" w:rsidTr="006B1D01">
        <w:trPr>
          <w:trHeight w:val="664"/>
        </w:trPr>
        <w:tc>
          <w:tcPr>
            <w:tcW w:w="10350" w:type="dxa"/>
            <w:gridSpan w:val="4"/>
          </w:tcPr>
          <w:p w14:paraId="7C5A8CE4" w14:textId="41F24646" w:rsidR="008D1786" w:rsidRPr="00762F73" w:rsidRDefault="006B5341" w:rsidP="00F7764D">
            <w:pPr>
              <w:pStyle w:val="TableParagraph"/>
              <w:tabs>
                <w:tab w:val="left" w:pos="9519"/>
              </w:tabs>
              <w:spacing w:before="121"/>
              <w:ind w:left="22"/>
              <w:jc w:val="center"/>
              <w:rPr>
                <w:b/>
              </w:rPr>
            </w:pPr>
            <w:r w:rsidRPr="00F7764D">
              <w:rPr>
                <w:b/>
                <w:sz w:val="20"/>
                <w:szCs w:val="20"/>
              </w:rPr>
              <w:t>DANE</w:t>
            </w:r>
            <w:r w:rsidRPr="00F7764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TECHNICZNE</w:t>
            </w:r>
            <w:r w:rsidRPr="00F776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ZBIORNIKA</w:t>
            </w:r>
            <w:r w:rsidRPr="00F7764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BEZODPŁYWOWEGO</w:t>
            </w:r>
            <w:r w:rsidRPr="00F7764D">
              <w:rPr>
                <w:b/>
                <w:spacing w:val="-1"/>
                <w:sz w:val="20"/>
                <w:szCs w:val="20"/>
              </w:rPr>
              <w:t xml:space="preserve"> </w:t>
            </w:r>
            <w:r w:rsidR="0005484A">
              <w:rPr>
                <w:b/>
                <w:sz w:val="20"/>
                <w:szCs w:val="20"/>
              </w:rPr>
              <w:t xml:space="preserve">/ </w:t>
            </w:r>
            <w:r w:rsidRPr="00F776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PRZYDOMOWEJ</w:t>
            </w:r>
            <w:r w:rsidR="00260136" w:rsidRPr="00F776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OCZYSZCZALNI</w:t>
            </w:r>
            <w:r w:rsidR="00260136" w:rsidRPr="00F7764D">
              <w:rPr>
                <w:b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ŚCIEKÓW</w:t>
            </w:r>
            <w:r w:rsidRPr="00FF2DAB">
              <w:rPr>
                <w:b/>
                <w:spacing w:val="-4"/>
              </w:rPr>
              <w:t xml:space="preserve"> </w:t>
            </w:r>
            <w:r w:rsidR="00F7764D">
              <w:rPr>
                <w:b/>
                <w:spacing w:val="-4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(dotyczy</w:t>
            </w:r>
            <w:r w:rsidRPr="00075429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wyłącznie</w:t>
            </w:r>
            <w:r w:rsidRPr="0007542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budynków</w:t>
            </w:r>
            <w:r w:rsidRPr="00075429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niepodłączonych</w:t>
            </w:r>
            <w:r w:rsidRPr="0007542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do</w:t>
            </w:r>
            <w:r w:rsidRPr="0007542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kanalizacji</w:t>
            </w:r>
            <w:r w:rsidRPr="00075429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sanitarnej)</w:t>
            </w:r>
          </w:p>
        </w:tc>
      </w:tr>
      <w:tr w:rsidR="008D1786" w:rsidRPr="00762F73" w14:paraId="4BB25990" w14:textId="77777777" w:rsidTr="00075429">
        <w:trPr>
          <w:trHeight w:val="496"/>
        </w:trPr>
        <w:tc>
          <w:tcPr>
            <w:tcW w:w="5265" w:type="dxa"/>
          </w:tcPr>
          <w:p w14:paraId="6B85358C" w14:textId="1AF0DC8F" w:rsidR="008D1786" w:rsidRPr="00762F73" w:rsidRDefault="006B5341" w:rsidP="00260136">
            <w:pPr>
              <w:pStyle w:val="TableParagraph"/>
              <w:spacing w:before="121"/>
              <w:ind w:left="439" w:right="417"/>
              <w:jc w:val="right"/>
            </w:pPr>
            <w:r w:rsidRPr="002B6A3E">
              <w:rPr>
                <w:b/>
                <w:bCs/>
              </w:rPr>
              <w:t>Pojemność</w:t>
            </w:r>
            <w:r w:rsidRPr="002B6A3E">
              <w:rPr>
                <w:b/>
                <w:bCs/>
                <w:spacing w:val="-2"/>
              </w:rPr>
              <w:t xml:space="preserve"> </w:t>
            </w:r>
            <w:r w:rsidRPr="002B6A3E">
              <w:rPr>
                <w:b/>
                <w:bCs/>
              </w:rPr>
              <w:t>(m</w:t>
            </w:r>
            <w:r w:rsidRPr="002B6A3E">
              <w:rPr>
                <w:b/>
                <w:bCs/>
                <w:vertAlign w:val="superscript"/>
              </w:rPr>
              <w:t>3</w:t>
            </w:r>
            <w:r w:rsidRPr="002B6A3E">
              <w:rPr>
                <w:b/>
                <w:bCs/>
              </w:rPr>
              <w:t>)</w:t>
            </w:r>
            <w:r w:rsidR="002B6A3E">
              <w:t xml:space="preserve"> :</w:t>
            </w:r>
          </w:p>
        </w:tc>
        <w:tc>
          <w:tcPr>
            <w:tcW w:w="5085" w:type="dxa"/>
            <w:gridSpan w:val="3"/>
          </w:tcPr>
          <w:p w14:paraId="37BC4F46" w14:textId="77777777" w:rsidR="008D1786" w:rsidRDefault="008D1786">
            <w:pPr>
              <w:pStyle w:val="TableParagraph"/>
            </w:pPr>
          </w:p>
          <w:p w14:paraId="70641CD0" w14:textId="5D24C58C" w:rsidR="001E6D2A" w:rsidRPr="00762F73" w:rsidRDefault="001E6D2A">
            <w:pPr>
              <w:pStyle w:val="TableParagraph"/>
            </w:pPr>
            <w:r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8D1786" w:rsidRPr="00762F73" w14:paraId="6934012F" w14:textId="77777777" w:rsidTr="00F20423">
        <w:trPr>
          <w:trHeight w:val="2567"/>
        </w:trPr>
        <w:tc>
          <w:tcPr>
            <w:tcW w:w="5265" w:type="dxa"/>
          </w:tcPr>
          <w:p w14:paraId="1422C8D9" w14:textId="6CEB2061" w:rsidR="001B164A" w:rsidRPr="00762F73" w:rsidRDefault="006B5341" w:rsidP="00075429">
            <w:pPr>
              <w:pStyle w:val="TableParagraph"/>
              <w:spacing w:before="121" w:line="259" w:lineRule="auto"/>
              <w:ind w:right="417" w:hanging="1"/>
              <w:jc w:val="right"/>
            </w:pPr>
            <w:r w:rsidRPr="00075429">
              <w:rPr>
                <w:b/>
                <w:bCs/>
                <w:u w:val="single"/>
              </w:rPr>
              <w:t>Technologia wykonania zbiornika</w:t>
            </w:r>
            <w:r w:rsidR="001B164A" w:rsidRPr="00075429">
              <w:rPr>
                <w:b/>
                <w:bCs/>
                <w:u w:val="single"/>
              </w:rPr>
              <w:t>:</w:t>
            </w:r>
            <w:r w:rsidRPr="00762F73">
              <w:t xml:space="preserve"> </w:t>
            </w:r>
            <w:r w:rsidR="00E00F84">
              <w:br/>
            </w:r>
            <w:r w:rsidRPr="00075429">
              <w:rPr>
                <w:sz w:val="20"/>
                <w:szCs w:val="20"/>
              </w:rPr>
              <w:t>betonow</w:t>
            </w:r>
            <w:r w:rsidR="0088546F" w:rsidRPr="00075429">
              <w:rPr>
                <w:sz w:val="20"/>
                <w:szCs w:val="20"/>
              </w:rPr>
              <w:t>y prefabrykowany</w:t>
            </w:r>
            <w:r w:rsidRPr="00075429">
              <w:rPr>
                <w:sz w:val="20"/>
                <w:szCs w:val="20"/>
              </w:rPr>
              <w:t>,</w:t>
            </w:r>
            <w:r w:rsidR="00FD39E4" w:rsidRPr="00075429">
              <w:rPr>
                <w:sz w:val="20"/>
                <w:szCs w:val="20"/>
              </w:rPr>
              <w:t xml:space="preserve"> </w:t>
            </w:r>
            <w:r w:rsidR="00E00F84" w:rsidRPr="00075429">
              <w:rPr>
                <w:sz w:val="20"/>
                <w:szCs w:val="20"/>
              </w:rPr>
              <w:t>tworzywo sztuczne</w:t>
            </w:r>
            <w:r w:rsidRPr="00075429">
              <w:rPr>
                <w:sz w:val="20"/>
                <w:szCs w:val="20"/>
              </w:rPr>
              <w:t>, zalewan</w:t>
            </w:r>
            <w:r w:rsidR="00075429" w:rsidRPr="00075429">
              <w:rPr>
                <w:sz w:val="20"/>
                <w:szCs w:val="20"/>
              </w:rPr>
              <w:t>y</w:t>
            </w:r>
            <w:r w:rsidRPr="00075429">
              <w:rPr>
                <w:spacing w:val="1"/>
                <w:sz w:val="20"/>
                <w:szCs w:val="20"/>
              </w:rPr>
              <w:t xml:space="preserve"> </w:t>
            </w:r>
            <w:r w:rsidRPr="00075429">
              <w:rPr>
                <w:sz w:val="20"/>
                <w:szCs w:val="20"/>
              </w:rPr>
              <w:t>betonem</w:t>
            </w:r>
            <w:r w:rsidR="001B164A" w:rsidRPr="00075429">
              <w:rPr>
                <w:sz w:val="20"/>
                <w:szCs w:val="20"/>
              </w:rPr>
              <w:t xml:space="preserve"> (monolityczny), metalowy</w:t>
            </w:r>
            <w:r w:rsidR="00075429" w:rsidRPr="00075429">
              <w:rPr>
                <w:sz w:val="20"/>
                <w:szCs w:val="20"/>
              </w:rPr>
              <w:t>, inny (jaki)</w:t>
            </w:r>
            <w:r w:rsidRPr="00075429">
              <w:rPr>
                <w:sz w:val="20"/>
                <w:szCs w:val="20"/>
              </w:rPr>
              <w:t>,</w:t>
            </w:r>
            <w:r w:rsidRPr="00762F73">
              <w:t xml:space="preserve"> </w:t>
            </w:r>
            <w:r w:rsidR="00E00F84">
              <w:br/>
            </w:r>
            <w:r w:rsidR="00075429">
              <w:rPr>
                <w:b/>
                <w:bCs/>
                <w:u w:val="single"/>
              </w:rPr>
              <w:t>T</w:t>
            </w:r>
            <w:r w:rsidRPr="00E00F84">
              <w:rPr>
                <w:b/>
                <w:bCs/>
                <w:u w:val="single"/>
              </w:rPr>
              <w:t>yp przydomowej oczyszczalni</w:t>
            </w:r>
            <w:r w:rsidRPr="00D57605">
              <w:rPr>
                <w:b/>
                <w:bCs/>
                <w:u w:val="single"/>
              </w:rPr>
              <w:t>:</w:t>
            </w:r>
            <w:r w:rsidR="00E00F84">
              <w:t xml:space="preserve"> </w:t>
            </w:r>
            <w:r w:rsidR="00F3500C">
              <w:br/>
            </w:r>
            <w:r w:rsidR="00CC2A8C" w:rsidRPr="00075429">
              <w:rPr>
                <w:sz w:val="20"/>
                <w:szCs w:val="20"/>
              </w:rPr>
              <w:t xml:space="preserve">biologiczna z </w:t>
            </w:r>
            <w:r w:rsidR="005F0046" w:rsidRPr="00075429">
              <w:rPr>
                <w:sz w:val="20"/>
                <w:szCs w:val="20"/>
              </w:rPr>
              <w:t>osadnik</w:t>
            </w:r>
            <w:r w:rsidR="00CC2A8C" w:rsidRPr="00075429">
              <w:rPr>
                <w:sz w:val="20"/>
                <w:szCs w:val="20"/>
              </w:rPr>
              <w:t>iem</w:t>
            </w:r>
            <w:r w:rsidR="005F0046" w:rsidRPr="00075429">
              <w:rPr>
                <w:sz w:val="20"/>
                <w:szCs w:val="20"/>
              </w:rPr>
              <w:t xml:space="preserve"> gnilny</w:t>
            </w:r>
            <w:r w:rsidR="007B4874" w:rsidRPr="00075429">
              <w:rPr>
                <w:sz w:val="20"/>
                <w:szCs w:val="20"/>
              </w:rPr>
              <w:t>m</w:t>
            </w:r>
            <w:r w:rsidRPr="00075429">
              <w:rPr>
                <w:sz w:val="20"/>
                <w:szCs w:val="20"/>
              </w:rPr>
              <w:t xml:space="preserve">, </w:t>
            </w:r>
            <w:r w:rsidR="001B164A" w:rsidRPr="00075429">
              <w:rPr>
                <w:sz w:val="20"/>
                <w:szCs w:val="20"/>
              </w:rPr>
              <w:t>biologiczna</w:t>
            </w:r>
            <w:r w:rsidRPr="00075429">
              <w:rPr>
                <w:sz w:val="20"/>
                <w:szCs w:val="20"/>
              </w:rPr>
              <w:t xml:space="preserve"> </w:t>
            </w:r>
            <w:r w:rsidR="00BE05FA" w:rsidRPr="00075429">
              <w:rPr>
                <w:sz w:val="20"/>
                <w:szCs w:val="20"/>
              </w:rPr>
              <w:br/>
            </w:r>
            <w:r w:rsidRPr="00075429">
              <w:rPr>
                <w:sz w:val="20"/>
                <w:szCs w:val="20"/>
              </w:rPr>
              <w:t>z osadem</w:t>
            </w:r>
            <w:r w:rsidRPr="00075429">
              <w:rPr>
                <w:spacing w:val="1"/>
                <w:sz w:val="20"/>
                <w:szCs w:val="20"/>
              </w:rPr>
              <w:t xml:space="preserve"> </w:t>
            </w:r>
            <w:r w:rsidRPr="00075429">
              <w:rPr>
                <w:sz w:val="20"/>
                <w:szCs w:val="20"/>
              </w:rPr>
              <w:t>czynnym</w:t>
            </w:r>
            <w:r w:rsidR="001B164A" w:rsidRPr="00075429">
              <w:rPr>
                <w:sz w:val="20"/>
                <w:szCs w:val="20"/>
              </w:rPr>
              <w:t xml:space="preserve"> lub</w:t>
            </w:r>
            <w:r w:rsidRPr="00075429">
              <w:rPr>
                <w:spacing w:val="-1"/>
                <w:sz w:val="20"/>
                <w:szCs w:val="20"/>
              </w:rPr>
              <w:t xml:space="preserve"> </w:t>
            </w:r>
            <w:r w:rsidRPr="00075429">
              <w:rPr>
                <w:sz w:val="20"/>
                <w:szCs w:val="20"/>
              </w:rPr>
              <w:t>złożem</w:t>
            </w:r>
            <w:r w:rsidR="00FC0CDE" w:rsidRPr="00075429">
              <w:rPr>
                <w:sz w:val="20"/>
                <w:szCs w:val="20"/>
              </w:rPr>
              <w:t xml:space="preserve"> </w:t>
            </w:r>
            <w:r w:rsidRPr="00075429">
              <w:rPr>
                <w:sz w:val="20"/>
                <w:szCs w:val="20"/>
              </w:rPr>
              <w:t>biologicznym</w:t>
            </w:r>
            <w:r w:rsidR="001B164A" w:rsidRPr="00075429">
              <w:rPr>
                <w:sz w:val="20"/>
                <w:szCs w:val="20"/>
              </w:rPr>
              <w:t xml:space="preserve"> </w:t>
            </w:r>
            <w:r w:rsidR="00BE05FA" w:rsidRPr="00075429">
              <w:rPr>
                <w:sz w:val="20"/>
                <w:szCs w:val="20"/>
              </w:rPr>
              <w:br/>
            </w:r>
            <w:r w:rsidR="001B164A" w:rsidRPr="00075429">
              <w:rPr>
                <w:sz w:val="20"/>
                <w:szCs w:val="20"/>
              </w:rPr>
              <w:t>z napowietrzaniem</w:t>
            </w:r>
            <w:r w:rsidRPr="00075429">
              <w:rPr>
                <w:sz w:val="20"/>
                <w:szCs w:val="20"/>
              </w:rPr>
              <w:t>,</w:t>
            </w:r>
            <w:r w:rsidR="001B164A" w:rsidRPr="00075429">
              <w:rPr>
                <w:sz w:val="20"/>
                <w:szCs w:val="20"/>
              </w:rPr>
              <w:t xml:space="preserve"> gruntowo – roślinna</w:t>
            </w:r>
            <w:r w:rsidR="00075429">
              <w:rPr>
                <w:sz w:val="20"/>
                <w:szCs w:val="20"/>
              </w:rPr>
              <w:t>, inna (jaka)</w:t>
            </w:r>
            <w:r w:rsidR="001B164A">
              <w:br/>
            </w:r>
            <w:r w:rsidR="00075429">
              <w:rPr>
                <w:b/>
                <w:bCs/>
                <w:u w:val="single"/>
              </w:rPr>
              <w:t>S</w:t>
            </w:r>
            <w:r w:rsidR="001B164A" w:rsidRPr="001B164A">
              <w:rPr>
                <w:b/>
                <w:bCs/>
                <w:u w:val="single"/>
              </w:rPr>
              <w:t>ystem odprowadzenia oczyszczonych ścieków</w:t>
            </w:r>
            <w:r w:rsidR="001B164A">
              <w:rPr>
                <w:b/>
                <w:bCs/>
                <w:u w:val="single"/>
              </w:rPr>
              <w:t>:</w:t>
            </w:r>
            <w:r w:rsidR="00D57605">
              <w:rPr>
                <w:b/>
                <w:bCs/>
                <w:u w:val="single"/>
              </w:rPr>
              <w:br/>
            </w:r>
            <w:r w:rsidR="00D57605" w:rsidRPr="00075429">
              <w:rPr>
                <w:sz w:val="20"/>
                <w:szCs w:val="20"/>
              </w:rPr>
              <w:t>studnia chłonna, drenaż rozsączający,</w:t>
            </w:r>
            <w:r w:rsidR="00075429" w:rsidRPr="00075429">
              <w:rPr>
                <w:sz w:val="20"/>
                <w:szCs w:val="20"/>
              </w:rPr>
              <w:t xml:space="preserve"> </w:t>
            </w:r>
            <w:r w:rsidR="00D57605" w:rsidRPr="00075429">
              <w:rPr>
                <w:sz w:val="20"/>
                <w:szCs w:val="20"/>
              </w:rPr>
              <w:t>zbiornik wod</w:t>
            </w:r>
            <w:r w:rsidR="00260136" w:rsidRPr="00075429">
              <w:rPr>
                <w:sz w:val="20"/>
                <w:szCs w:val="20"/>
              </w:rPr>
              <w:t>n</w:t>
            </w:r>
            <w:r w:rsidR="00FD39E4" w:rsidRPr="00075429">
              <w:rPr>
                <w:sz w:val="20"/>
                <w:szCs w:val="20"/>
              </w:rPr>
              <w:t>y</w:t>
            </w:r>
          </w:p>
        </w:tc>
        <w:tc>
          <w:tcPr>
            <w:tcW w:w="5085" w:type="dxa"/>
            <w:gridSpan w:val="3"/>
          </w:tcPr>
          <w:p w14:paraId="0BCD354A" w14:textId="77777777" w:rsidR="00D57605" w:rsidRDefault="00D57605" w:rsidP="001E6D2A">
            <w:pPr>
              <w:pStyle w:val="TableParagraph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2804EE1" w14:textId="5CF3B0A9" w:rsidR="00D57605" w:rsidRDefault="001E6D2A" w:rsidP="001E6D2A">
            <w:pPr>
              <w:pStyle w:val="TableParagraph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  <w:r w:rsidR="00D57605">
              <w:rPr>
                <w:sz w:val="16"/>
                <w:szCs w:val="16"/>
              </w:rPr>
              <w:t xml:space="preserve"> </w:t>
            </w:r>
          </w:p>
          <w:p w14:paraId="4BCAAB69" w14:textId="77777777" w:rsidR="007B4874" w:rsidRDefault="007B4874" w:rsidP="001E6D2A">
            <w:pPr>
              <w:pStyle w:val="TableParagraph"/>
              <w:spacing w:line="480" w:lineRule="auto"/>
              <w:rPr>
                <w:sz w:val="16"/>
                <w:szCs w:val="16"/>
              </w:rPr>
            </w:pPr>
          </w:p>
          <w:p w14:paraId="72B829BF" w14:textId="53AFFFCF" w:rsidR="007B4874" w:rsidRPr="006F7926" w:rsidRDefault="001E6D2A" w:rsidP="001E6D2A">
            <w:pPr>
              <w:pStyle w:val="TableParagraph"/>
              <w:spacing w:line="480" w:lineRule="auto"/>
              <w:rPr>
                <w:sz w:val="18"/>
                <w:szCs w:val="18"/>
              </w:rPr>
            </w:pPr>
            <w:r w:rsidRPr="006F7926">
              <w:rPr>
                <w:sz w:val="18"/>
                <w:szCs w:val="18"/>
              </w:rPr>
              <w:t>……………………………………………………………………………</w:t>
            </w:r>
            <w:r w:rsidR="007B4874" w:rsidRPr="006F7926">
              <w:rPr>
                <w:sz w:val="18"/>
                <w:szCs w:val="18"/>
              </w:rPr>
              <w:t>………………………………………………………………………</w:t>
            </w:r>
          </w:p>
          <w:p w14:paraId="157FF704" w14:textId="23E3BC36" w:rsidR="001E6D2A" w:rsidRPr="00762F73" w:rsidRDefault="00D57605" w:rsidP="001E6D2A">
            <w:pPr>
              <w:pStyle w:val="TableParagraph"/>
              <w:spacing w:line="480" w:lineRule="auto"/>
            </w:pPr>
            <w:r>
              <w:rPr>
                <w:sz w:val="16"/>
                <w:szCs w:val="16"/>
              </w:rPr>
              <w:t xml:space="preserve">                            …………………………………………………………………………………</w:t>
            </w:r>
          </w:p>
        </w:tc>
      </w:tr>
      <w:tr w:rsidR="002B6A3E" w:rsidRPr="00762F73" w14:paraId="744E80E7" w14:textId="77777777" w:rsidTr="002B6A3E">
        <w:trPr>
          <w:trHeight w:val="570"/>
        </w:trPr>
        <w:tc>
          <w:tcPr>
            <w:tcW w:w="5265" w:type="dxa"/>
          </w:tcPr>
          <w:p w14:paraId="1CC86674" w14:textId="0A0D7FD6" w:rsidR="002B6A3E" w:rsidRPr="002B6A3E" w:rsidRDefault="002B6A3E" w:rsidP="002B6A3E">
            <w:pPr>
              <w:pStyle w:val="Zawartotabeli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2B6A3E">
              <w:rPr>
                <w:b/>
                <w:sz w:val="22"/>
                <w:szCs w:val="22"/>
              </w:rPr>
              <w:t>Częstotliwość opróżniania</w:t>
            </w:r>
            <w:r>
              <w:rPr>
                <w:b/>
                <w:sz w:val="22"/>
                <w:szCs w:val="22"/>
              </w:rPr>
              <w:t xml:space="preserve"> zbiornika / oczyszczalni</w:t>
            </w:r>
            <w:r w:rsidRPr="002B6A3E">
              <w:rPr>
                <w:b/>
                <w:sz w:val="22"/>
                <w:szCs w:val="22"/>
              </w:rPr>
              <w:t>:</w:t>
            </w:r>
          </w:p>
          <w:p w14:paraId="54C14CFC" w14:textId="513D50F5" w:rsidR="002B6A3E" w:rsidRPr="002B6A3E" w:rsidRDefault="002B6A3E" w:rsidP="002B6A3E">
            <w:pPr>
              <w:pStyle w:val="Zawartotabeli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          </w:t>
            </w:r>
            <w:r w:rsidRPr="002B6A3E">
              <w:rPr>
                <w:bCs/>
                <w:sz w:val="20"/>
                <w:szCs w:val="20"/>
              </w:rPr>
              <w:t xml:space="preserve">raz w miesiącu, w kwartale, na pół roku, na rok, inny: </w:t>
            </w:r>
          </w:p>
        </w:tc>
        <w:tc>
          <w:tcPr>
            <w:tcW w:w="5085" w:type="dxa"/>
            <w:gridSpan w:val="3"/>
            <w:vAlign w:val="bottom"/>
          </w:tcPr>
          <w:p w14:paraId="16B336EB" w14:textId="7E101BD5" w:rsidR="002B6A3E" w:rsidRDefault="002B6A3E" w:rsidP="001E6D2A">
            <w:pPr>
              <w:pStyle w:val="TableParagraph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8D1786" w:rsidRPr="00762F73" w14:paraId="39B3A096" w14:textId="77777777" w:rsidTr="00F20423">
        <w:trPr>
          <w:trHeight w:val="464"/>
        </w:trPr>
        <w:tc>
          <w:tcPr>
            <w:tcW w:w="5265" w:type="dxa"/>
          </w:tcPr>
          <w:p w14:paraId="56E1CE67" w14:textId="77777777" w:rsidR="00075429" w:rsidRPr="002B6A3E" w:rsidRDefault="006B5341" w:rsidP="00F20423">
            <w:pPr>
              <w:pStyle w:val="TableParagraph"/>
              <w:spacing w:line="259" w:lineRule="auto"/>
              <w:ind w:right="420"/>
              <w:jc w:val="right"/>
            </w:pPr>
            <w:r w:rsidRPr="002B6A3E">
              <w:t xml:space="preserve">Czy jest podpisana umowa z firmą </w:t>
            </w:r>
            <w:r w:rsidR="00075429" w:rsidRPr="002B6A3E">
              <w:t xml:space="preserve">asenizacyjną </w:t>
            </w:r>
          </w:p>
          <w:p w14:paraId="0B1E52C7" w14:textId="2A0D2F71" w:rsidR="008D1786" w:rsidRPr="002B6A3E" w:rsidRDefault="006B5341" w:rsidP="00F20423">
            <w:pPr>
              <w:pStyle w:val="TableParagraph"/>
              <w:spacing w:line="259" w:lineRule="auto"/>
              <w:ind w:right="420"/>
              <w:jc w:val="right"/>
              <w:rPr>
                <w:sz w:val="21"/>
              </w:rPr>
            </w:pPr>
            <w:r w:rsidRPr="002B6A3E">
              <w:t>na</w:t>
            </w:r>
            <w:r w:rsidR="00E55889" w:rsidRPr="002B6A3E">
              <w:t xml:space="preserve"> </w:t>
            </w:r>
            <w:r w:rsidRPr="002B6A3E">
              <w:rPr>
                <w:spacing w:val="-52"/>
              </w:rPr>
              <w:t xml:space="preserve"> </w:t>
            </w:r>
            <w:r w:rsidRPr="002B6A3E">
              <w:t>opróżnianie</w:t>
            </w:r>
            <w:r w:rsidR="00F3500C" w:rsidRPr="002B6A3E">
              <w:rPr>
                <w:spacing w:val="-3"/>
              </w:rPr>
              <w:t xml:space="preserve"> </w:t>
            </w:r>
            <w:r w:rsidRPr="002B6A3E">
              <w:t>zbiornika?</w:t>
            </w:r>
            <w:r w:rsidRPr="002B6A3E">
              <w:rPr>
                <w:spacing w:val="-3"/>
              </w:rPr>
              <w:t xml:space="preserve"> </w:t>
            </w:r>
            <w:r w:rsidRPr="002B6A3E">
              <w:rPr>
                <w:sz w:val="21"/>
              </w:rPr>
              <w:t>*</w:t>
            </w:r>
          </w:p>
        </w:tc>
        <w:tc>
          <w:tcPr>
            <w:tcW w:w="2551" w:type="dxa"/>
            <w:gridSpan w:val="2"/>
          </w:tcPr>
          <w:p w14:paraId="12B92101" w14:textId="26B45693" w:rsidR="008D1786" w:rsidRPr="00762F73" w:rsidRDefault="001E6D2A" w:rsidP="00F20423">
            <w:pPr>
              <w:pStyle w:val="TableParagraph"/>
              <w:spacing w:before="120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71552" behindDoc="1" locked="0" layoutInCell="1" allowOverlap="1" wp14:anchorId="7516D3F2" wp14:editId="4A27C619">
                  <wp:simplePos x="0" y="0"/>
                  <wp:positionH relativeFrom="page">
                    <wp:posOffset>382905</wp:posOffset>
                  </wp:positionH>
                  <wp:positionV relativeFrom="page">
                    <wp:posOffset>10795</wp:posOffset>
                  </wp:positionV>
                  <wp:extent cx="390525" cy="276622"/>
                  <wp:effectExtent l="0" t="0" r="0" b="9525"/>
                  <wp:wrapNone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423">
              <w:t xml:space="preserve">                       </w:t>
            </w:r>
            <w:r w:rsidR="006B5341" w:rsidRPr="00762F73">
              <w:t>TAK</w:t>
            </w:r>
          </w:p>
        </w:tc>
        <w:tc>
          <w:tcPr>
            <w:tcW w:w="2534" w:type="dxa"/>
          </w:tcPr>
          <w:p w14:paraId="562A8EC3" w14:textId="515CB4D9" w:rsidR="008D1786" w:rsidRPr="00762F73" w:rsidRDefault="001E6D2A" w:rsidP="00F20423">
            <w:pPr>
              <w:pStyle w:val="TableParagraph"/>
              <w:spacing w:before="120"/>
            </w:pPr>
            <w:r w:rsidRPr="00762F73">
              <w:rPr>
                <w:noProof/>
              </w:rPr>
              <w:drawing>
                <wp:anchor distT="0" distB="0" distL="0" distR="0" simplePos="0" relativeHeight="251673600" behindDoc="1" locked="0" layoutInCell="1" allowOverlap="1" wp14:anchorId="63CE7951" wp14:editId="3BA6C424">
                  <wp:simplePos x="0" y="0"/>
                  <wp:positionH relativeFrom="page">
                    <wp:posOffset>483870</wp:posOffset>
                  </wp:positionH>
                  <wp:positionV relativeFrom="page">
                    <wp:posOffset>7620</wp:posOffset>
                  </wp:positionV>
                  <wp:extent cx="390525" cy="276622"/>
                  <wp:effectExtent l="0" t="0" r="0" b="9525"/>
                  <wp:wrapNone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423">
              <w:t xml:space="preserve">                         </w:t>
            </w:r>
            <w:r w:rsidR="006B5341" w:rsidRPr="00762F73">
              <w:t>NIE</w:t>
            </w:r>
          </w:p>
        </w:tc>
      </w:tr>
      <w:tr w:rsidR="008D1786" w:rsidRPr="00762F73" w14:paraId="1DAFA11A" w14:textId="77777777" w:rsidTr="00075429">
        <w:trPr>
          <w:trHeight w:val="917"/>
        </w:trPr>
        <w:tc>
          <w:tcPr>
            <w:tcW w:w="5265" w:type="dxa"/>
          </w:tcPr>
          <w:p w14:paraId="3B247ADA" w14:textId="517991D4" w:rsidR="008D1786" w:rsidRPr="002B6A3E" w:rsidRDefault="006B5341" w:rsidP="00260136">
            <w:pPr>
              <w:pStyle w:val="TableParagraph"/>
              <w:spacing w:before="121" w:line="259" w:lineRule="auto"/>
              <w:ind w:left="340" w:right="417"/>
              <w:jc w:val="right"/>
            </w:pPr>
            <w:r w:rsidRPr="002B6A3E">
              <w:t>Nazwa</w:t>
            </w:r>
            <w:r w:rsidRPr="002B6A3E">
              <w:rPr>
                <w:spacing w:val="-3"/>
              </w:rPr>
              <w:t xml:space="preserve"> </w:t>
            </w:r>
            <w:r w:rsidRPr="002B6A3E">
              <w:t>i</w:t>
            </w:r>
            <w:r w:rsidRPr="002B6A3E">
              <w:rPr>
                <w:spacing w:val="-4"/>
              </w:rPr>
              <w:t xml:space="preserve"> </w:t>
            </w:r>
            <w:r w:rsidRPr="002B6A3E">
              <w:t>adres</w:t>
            </w:r>
            <w:r w:rsidRPr="002B6A3E">
              <w:rPr>
                <w:spacing w:val="-2"/>
              </w:rPr>
              <w:t xml:space="preserve"> </w:t>
            </w:r>
            <w:r w:rsidRPr="002B6A3E">
              <w:t>firmy</w:t>
            </w:r>
            <w:r w:rsidRPr="002B6A3E">
              <w:rPr>
                <w:spacing w:val="-6"/>
              </w:rPr>
              <w:t xml:space="preserve"> </w:t>
            </w:r>
            <w:r w:rsidRPr="002B6A3E">
              <w:t>świadczącej</w:t>
            </w:r>
            <w:r w:rsidRPr="002B6A3E">
              <w:rPr>
                <w:spacing w:val="-1"/>
              </w:rPr>
              <w:t xml:space="preserve"> </w:t>
            </w:r>
            <w:r w:rsidRPr="002B6A3E">
              <w:t>usługę</w:t>
            </w:r>
            <w:r w:rsidR="00E55889" w:rsidRPr="002B6A3E">
              <w:t xml:space="preserve"> </w:t>
            </w:r>
            <w:r w:rsidRPr="002B6A3E">
              <w:rPr>
                <w:spacing w:val="-52"/>
              </w:rPr>
              <w:t xml:space="preserve"> </w:t>
            </w:r>
            <w:r w:rsidRPr="002B6A3E">
              <w:t>wywozu</w:t>
            </w:r>
            <w:r w:rsidRPr="002B6A3E">
              <w:rPr>
                <w:spacing w:val="-1"/>
              </w:rPr>
              <w:t xml:space="preserve"> </w:t>
            </w:r>
            <w:r w:rsidRPr="002B6A3E">
              <w:t>nieczystości</w:t>
            </w:r>
            <w:r w:rsidR="0088546F" w:rsidRPr="002B6A3E">
              <w:t xml:space="preserve"> (jeżeli dotyczy)</w:t>
            </w:r>
            <w:r w:rsidR="00F3500C" w:rsidRPr="002B6A3E">
              <w:t>:</w:t>
            </w:r>
          </w:p>
        </w:tc>
        <w:tc>
          <w:tcPr>
            <w:tcW w:w="5085" w:type="dxa"/>
            <w:gridSpan w:val="3"/>
          </w:tcPr>
          <w:p w14:paraId="050EB2B4" w14:textId="77777777" w:rsidR="00F3500C" w:rsidRDefault="00F3500C">
            <w:pPr>
              <w:pStyle w:val="TableParagraph"/>
              <w:rPr>
                <w:sz w:val="16"/>
                <w:szCs w:val="16"/>
              </w:rPr>
            </w:pPr>
          </w:p>
          <w:p w14:paraId="7D2747E7" w14:textId="77777777" w:rsidR="00F3500C" w:rsidRDefault="00F3500C">
            <w:pPr>
              <w:pStyle w:val="TableParagraph"/>
              <w:rPr>
                <w:sz w:val="16"/>
                <w:szCs w:val="16"/>
              </w:rPr>
            </w:pPr>
          </w:p>
          <w:p w14:paraId="0189C74E" w14:textId="1FEA5E10" w:rsidR="008D1786" w:rsidRPr="00762F73" w:rsidRDefault="00F3500C">
            <w:pPr>
              <w:pStyle w:val="TableParagraph"/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8D1786" w:rsidRPr="00762F73" w14:paraId="26CA0CBF" w14:textId="77777777" w:rsidTr="00075429">
        <w:trPr>
          <w:trHeight w:val="562"/>
        </w:trPr>
        <w:tc>
          <w:tcPr>
            <w:tcW w:w="5265" w:type="dxa"/>
          </w:tcPr>
          <w:p w14:paraId="75C42AE6" w14:textId="2BFEA1B3" w:rsidR="008D1786" w:rsidRPr="002B6A3E" w:rsidRDefault="006B5341" w:rsidP="00260136">
            <w:pPr>
              <w:pStyle w:val="TableParagraph"/>
              <w:spacing w:before="121"/>
              <w:ind w:left="439" w:right="417"/>
              <w:jc w:val="right"/>
            </w:pPr>
            <w:r w:rsidRPr="002B6A3E">
              <w:t>Data</w:t>
            </w:r>
            <w:r w:rsidRPr="002B6A3E">
              <w:rPr>
                <w:spacing w:val="-3"/>
              </w:rPr>
              <w:t xml:space="preserve"> </w:t>
            </w:r>
            <w:r w:rsidRPr="002B6A3E">
              <w:t>ostatniego</w:t>
            </w:r>
            <w:r w:rsidRPr="002B6A3E">
              <w:rPr>
                <w:spacing w:val="-2"/>
              </w:rPr>
              <w:t xml:space="preserve"> </w:t>
            </w:r>
            <w:r w:rsidRPr="002B6A3E">
              <w:t>wywozu</w:t>
            </w:r>
            <w:r w:rsidRPr="002B6A3E">
              <w:rPr>
                <w:spacing w:val="-2"/>
              </w:rPr>
              <w:t xml:space="preserve"> </w:t>
            </w:r>
            <w:r w:rsidRPr="002B6A3E">
              <w:t>nieczystości</w:t>
            </w:r>
            <w:r w:rsidR="0088546F" w:rsidRPr="002B6A3E">
              <w:t xml:space="preserve"> (osad</w:t>
            </w:r>
            <w:r w:rsidR="00F93A26" w:rsidRPr="002B6A3E">
              <w:t>u</w:t>
            </w:r>
            <w:r w:rsidR="0088546F" w:rsidRPr="002B6A3E">
              <w:t>)</w:t>
            </w:r>
            <w:r w:rsidR="00F3500C" w:rsidRPr="002B6A3E">
              <w:t>:</w:t>
            </w:r>
          </w:p>
        </w:tc>
        <w:tc>
          <w:tcPr>
            <w:tcW w:w="5085" w:type="dxa"/>
            <w:gridSpan w:val="3"/>
          </w:tcPr>
          <w:p w14:paraId="0EAC2F3D" w14:textId="77777777" w:rsidR="00F3500C" w:rsidRDefault="00F3500C">
            <w:pPr>
              <w:pStyle w:val="TableParagraph"/>
              <w:rPr>
                <w:sz w:val="16"/>
                <w:szCs w:val="16"/>
              </w:rPr>
            </w:pPr>
          </w:p>
          <w:p w14:paraId="01AEB7B3" w14:textId="2A4AC0D0" w:rsidR="008D1786" w:rsidRPr="00075429" w:rsidRDefault="00F3500C">
            <w:pPr>
              <w:pStyle w:val="TableParagraph"/>
              <w:rPr>
                <w:sz w:val="18"/>
                <w:szCs w:val="18"/>
              </w:rPr>
            </w:pPr>
            <w:r w:rsidRPr="00075429">
              <w:rPr>
                <w:sz w:val="18"/>
                <w:szCs w:val="18"/>
              </w:rPr>
              <w:t>………………………………………………………</w:t>
            </w:r>
            <w:r w:rsidR="00075429">
              <w:rPr>
                <w:sz w:val="18"/>
                <w:szCs w:val="18"/>
              </w:rPr>
              <w:t>…………….</w:t>
            </w:r>
            <w:r w:rsidRPr="00075429">
              <w:rPr>
                <w:sz w:val="18"/>
                <w:szCs w:val="18"/>
              </w:rPr>
              <w:t>…</w:t>
            </w:r>
          </w:p>
        </w:tc>
      </w:tr>
    </w:tbl>
    <w:p w14:paraId="3057B024" w14:textId="10EA33AF" w:rsidR="008D1786" w:rsidRPr="00762F73" w:rsidRDefault="008D1786">
      <w:pPr>
        <w:rPr>
          <w:sz w:val="20"/>
        </w:rPr>
        <w:sectPr w:rsidR="008D1786" w:rsidRPr="00762F73" w:rsidSect="0005484A">
          <w:type w:val="continuous"/>
          <w:pgSz w:w="11910" w:h="16840"/>
          <w:pgMar w:top="568" w:right="428" w:bottom="280" w:left="851" w:header="708" w:footer="708" w:gutter="0"/>
          <w:cols w:space="708"/>
        </w:sectPr>
      </w:pPr>
    </w:p>
    <w:p w14:paraId="45AC33A8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015B6311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162415E6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2F468F89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24C881D5" w14:textId="0168DF2E" w:rsidR="008D1786" w:rsidRPr="007F1B85" w:rsidRDefault="006B5341" w:rsidP="00DC5AEF">
      <w:pPr>
        <w:ind w:left="298" w:right="352"/>
        <w:jc w:val="center"/>
        <w:rPr>
          <w:sz w:val="20"/>
          <w:szCs w:val="20"/>
        </w:rPr>
      </w:pPr>
      <w:r w:rsidRPr="007F1B85">
        <w:rPr>
          <w:sz w:val="20"/>
          <w:szCs w:val="20"/>
        </w:rPr>
        <w:t>*</w:t>
      </w:r>
      <w:r w:rsidRPr="007F1B85">
        <w:rPr>
          <w:spacing w:val="-1"/>
          <w:sz w:val="20"/>
          <w:szCs w:val="20"/>
        </w:rPr>
        <w:t xml:space="preserve"> </w:t>
      </w:r>
      <w:r w:rsidRPr="007F1B85">
        <w:rPr>
          <w:sz w:val="20"/>
          <w:szCs w:val="20"/>
        </w:rPr>
        <w:t>-</w:t>
      </w:r>
      <w:r w:rsidRPr="007F1B85">
        <w:rPr>
          <w:spacing w:val="-2"/>
          <w:sz w:val="20"/>
          <w:szCs w:val="20"/>
        </w:rPr>
        <w:t xml:space="preserve"> </w:t>
      </w:r>
      <w:r w:rsidRPr="007F1B85">
        <w:rPr>
          <w:sz w:val="20"/>
          <w:szCs w:val="20"/>
        </w:rPr>
        <w:t>właściwe</w:t>
      </w:r>
      <w:r w:rsidRPr="007F1B85">
        <w:rPr>
          <w:spacing w:val="-1"/>
          <w:sz w:val="20"/>
          <w:szCs w:val="20"/>
        </w:rPr>
        <w:t xml:space="preserve"> </w:t>
      </w:r>
      <w:r w:rsidRPr="007F1B85">
        <w:rPr>
          <w:sz w:val="20"/>
          <w:szCs w:val="20"/>
        </w:rPr>
        <w:t>zakreślić</w:t>
      </w:r>
    </w:p>
    <w:p w14:paraId="3B299DCC" w14:textId="77777777" w:rsidR="008D1786" w:rsidRPr="003A25D7" w:rsidRDefault="008D1786" w:rsidP="00DC5AEF">
      <w:pPr>
        <w:pStyle w:val="Tekstpodstawowy"/>
        <w:ind w:right="352"/>
        <w:rPr>
          <w:sz w:val="2"/>
          <w:szCs w:val="2"/>
        </w:rPr>
      </w:pPr>
    </w:p>
    <w:p w14:paraId="6AE02E53" w14:textId="77777777" w:rsidR="00DC5AEF" w:rsidRPr="007F1B85" w:rsidRDefault="006B5341" w:rsidP="00DC5AEF">
      <w:pPr>
        <w:ind w:left="284"/>
        <w:rPr>
          <w:sz w:val="20"/>
          <w:szCs w:val="20"/>
        </w:rPr>
      </w:pPr>
      <w:r w:rsidRPr="00762F73">
        <w:br w:type="column"/>
      </w:r>
      <w:r w:rsidR="00B25560" w:rsidRPr="007F1B85">
        <w:rPr>
          <w:sz w:val="20"/>
          <w:szCs w:val="20"/>
        </w:rPr>
        <w:t xml:space="preserve">Potwierdzam zgodność powyższych danych </w:t>
      </w:r>
    </w:p>
    <w:p w14:paraId="5001169A" w14:textId="53BF3EFC" w:rsidR="008D1786" w:rsidRPr="007F1B85" w:rsidRDefault="00B25560" w:rsidP="00DC5AEF">
      <w:pPr>
        <w:ind w:left="284"/>
        <w:rPr>
          <w:sz w:val="20"/>
          <w:szCs w:val="20"/>
        </w:rPr>
      </w:pPr>
      <w:r w:rsidRPr="007F1B85">
        <w:rPr>
          <w:sz w:val="20"/>
          <w:szCs w:val="20"/>
        </w:rPr>
        <w:t>oraz zapoznanie z klauzulą informacyjną RODO (na odwrocie):</w:t>
      </w:r>
    </w:p>
    <w:p w14:paraId="54281F09" w14:textId="5EBC6CD6" w:rsidR="008D1786" w:rsidRPr="00762F73" w:rsidRDefault="00F37D6A" w:rsidP="00DC5AEF">
      <w:pPr>
        <w:spacing w:before="600" w:line="252" w:lineRule="auto"/>
        <w:ind w:left="2551" w:right="748" w:hanging="2506"/>
        <w:rPr>
          <w:sz w:val="21"/>
        </w:rPr>
      </w:pPr>
      <w:r w:rsidRPr="00762F73">
        <w:rPr>
          <w:sz w:val="21"/>
        </w:rPr>
        <w:t xml:space="preserve">        </w:t>
      </w:r>
      <w:r w:rsidR="007F1B85">
        <w:rPr>
          <w:sz w:val="21"/>
        </w:rPr>
        <w:t xml:space="preserve">                                  </w:t>
      </w:r>
      <w:r w:rsidR="00075429">
        <w:rPr>
          <w:sz w:val="21"/>
        </w:rPr>
        <w:t xml:space="preserve"> </w:t>
      </w:r>
      <w:r w:rsidR="00E008CA">
        <w:rPr>
          <w:sz w:val="21"/>
        </w:rPr>
        <w:t>……………</w:t>
      </w:r>
      <w:r w:rsidR="00DC5AEF">
        <w:rPr>
          <w:sz w:val="21"/>
        </w:rPr>
        <w:t>.</w:t>
      </w:r>
      <w:r w:rsidR="00E008CA">
        <w:rPr>
          <w:sz w:val="21"/>
        </w:rPr>
        <w:t>…………………………………</w:t>
      </w:r>
      <w:r w:rsidRPr="00762F73">
        <w:rPr>
          <w:spacing w:val="-50"/>
          <w:sz w:val="21"/>
        </w:rPr>
        <w:t xml:space="preserve">        </w:t>
      </w:r>
      <w:r w:rsidRPr="00762F73">
        <w:rPr>
          <w:spacing w:val="-50"/>
          <w:sz w:val="21"/>
        </w:rPr>
        <w:tab/>
      </w:r>
      <w:r w:rsidR="003A25D7">
        <w:rPr>
          <w:spacing w:val="-50"/>
          <w:sz w:val="21"/>
        </w:rPr>
        <w:t xml:space="preserve">    </w:t>
      </w:r>
      <w:r w:rsidR="003A25D7">
        <w:rPr>
          <w:spacing w:val="-50"/>
          <w:sz w:val="21"/>
        </w:rPr>
        <w:tab/>
      </w:r>
      <w:r w:rsidR="006B5341" w:rsidRPr="00DC5AEF">
        <w:rPr>
          <w:sz w:val="20"/>
          <w:szCs w:val="20"/>
        </w:rPr>
        <w:t>(podpis właściciela</w:t>
      </w:r>
      <w:r w:rsidR="00DC5AEF" w:rsidRPr="00DC5AEF">
        <w:rPr>
          <w:sz w:val="20"/>
          <w:szCs w:val="20"/>
        </w:rPr>
        <w:t xml:space="preserve"> / użytkownika</w:t>
      </w:r>
      <w:r w:rsidR="006B5341" w:rsidRPr="00DC5AEF">
        <w:rPr>
          <w:sz w:val="20"/>
          <w:szCs w:val="20"/>
        </w:rPr>
        <w:t>)</w:t>
      </w:r>
    </w:p>
    <w:p w14:paraId="223B7630" w14:textId="77777777" w:rsidR="008D1786" w:rsidRPr="00762F73" w:rsidRDefault="008D1786">
      <w:pPr>
        <w:spacing w:line="417" w:lineRule="auto"/>
        <w:rPr>
          <w:sz w:val="21"/>
        </w:rPr>
        <w:sectPr w:rsidR="008D1786" w:rsidRPr="00762F73" w:rsidSect="00DC5AEF">
          <w:type w:val="continuous"/>
          <w:pgSz w:w="11910" w:h="16840"/>
          <w:pgMar w:top="760" w:right="600" w:bottom="142" w:left="500" w:header="708" w:footer="708" w:gutter="0"/>
          <w:cols w:num="2" w:space="708" w:equalWidth="0">
            <w:col w:w="3471" w:space="70"/>
            <w:col w:w="7269"/>
          </w:cols>
        </w:sectPr>
      </w:pPr>
    </w:p>
    <w:p w14:paraId="7D048B08" w14:textId="44C15D78" w:rsidR="00231C05" w:rsidRPr="00231C05" w:rsidRDefault="00231C05" w:rsidP="00231C05">
      <w:pPr>
        <w:widowControl/>
        <w:shd w:val="clear" w:color="auto" w:fill="FFFFFF"/>
        <w:autoSpaceDE/>
        <w:autoSpaceDN/>
        <w:spacing w:before="150" w:after="150"/>
        <w:outlineLvl w:val="2"/>
        <w:rPr>
          <w:rFonts w:ascii="Arial" w:hAnsi="Arial" w:cs="Arial"/>
          <w:color w:val="333333"/>
          <w:sz w:val="38"/>
          <w:szCs w:val="38"/>
          <w:lang w:eastAsia="pl-PL"/>
        </w:rPr>
      </w:pPr>
      <w:r w:rsidRPr="00231C05">
        <w:rPr>
          <w:rFonts w:ascii="Arial" w:hAnsi="Arial" w:cs="Arial"/>
          <w:color w:val="333333"/>
          <w:sz w:val="38"/>
          <w:szCs w:val="38"/>
          <w:lang w:eastAsia="pl-PL"/>
        </w:rPr>
        <w:lastRenderedPageBreak/>
        <w:t xml:space="preserve">Klauzula informacyjna o przetwarzaniu danych osobowych </w:t>
      </w:r>
      <w:r>
        <w:rPr>
          <w:rFonts w:ascii="Arial" w:hAnsi="Arial" w:cs="Arial"/>
          <w:color w:val="333333"/>
          <w:sz w:val="38"/>
          <w:szCs w:val="38"/>
          <w:lang w:eastAsia="pl-PL"/>
        </w:rPr>
        <w:br/>
      </w:r>
      <w:r w:rsidRPr="00231C05">
        <w:rPr>
          <w:rFonts w:ascii="Arial" w:hAnsi="Arial" w:cs="Arial"/>
          <w:color w:val="333333"/>
          <w:sz w:val="38"/>
          <w:szCs w:val="38"/>
          <w:lang w:eastAsia="pl-PL"/>
        </w:rPr>
        <w:t>w Gminie Wiejskiej Lubawa</w:t>
      </w:r>
    </w:p>
    <w:p w14:paraId="3256AB71" w14:textId="77777777" w:rsidR="00231C05" w:rsidRPr="00231C05" w:rsidRDefault="00231C05" w:rsidP="00231C05">
      <w:pPr>
        <w:widowControl/>
        <w:shd w:val="clear" w:color="auto" w:fill="FFFFFF"/>
        <w:autoSpaceDE/>
        <w:autoSpaceDN/>
        <w:rPr>
          <w:rFonts w:ascii="Arial" w:hAnsi="Arial" w:cs="Arial"/>
          <w:color w:val="333333"/>
          <w:sz w:val="18"/>
          <w:szCs w:val="18"/>
          <w:lang w:eastAsia="pl-PL"/>
        </w:rPr>
      </w:pPr>
      <w:r w:rsidRPr="00231C05">
        <w:rPr>
          <w:rFonts w:ascii="Arial" w:hAnsi="Arial" w:cs="Arial"/>
          <w:color w:val="333333"/>
          <w:sz w:val="18"/>
          <w:szCs w:val="18"/>
          <w:lang w:eastAsia="pl-PL"/>
        </w:rPr>
        <w:t>Realizując obowiązek informacyjny wynikający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danych, dalej RODO), Gmina Wiejska Lubawa informuje o zasadach przetwarzania Państwa danych osobowych oraz przysługujących Państwu prawach z tym związanych.</w:t>
      </w:r>
    </w:p>
    <w:p w14:paraId="41FBD981" w14:textId="77777777" w:rsidR="00231C05" w:rsidRPr="00231C05" w:rsidRDefault="00231C05" w:rsidP="00231C05">
      <w:pPr>
        <w:widowControl/>
        <w:shd w:val="clear" w:color="auto" w:fill="FFFFFF"/>
        <w:autoSpaceDE/>
        <w:autoSpaceDN/>
        <w:rPr>
          <w:rFonts w:ascii="Arial" w:hAnsi="Arial" w:cs="Arial"/>
          <w:color w:val="333333"/>
          <w:sz w:val="18"/>
          <w:szCs w:val="18"/>
          <w:lang w:eastAsia="pl-PL"/>
        </w:rPr>
      </w:pPr>
      <w:r w:rsidRPr="00231C05">
        <w:rPr>
          <w:rFonts w:ascii="Arial" w:hAnsi="Arial" w:cs="Arial"/>
          <w:b/>
          <w:bCs/>
          <w:color w:val="333333"/>
          <w:sz w:val="18"/>
          <w:szCs w:val="18"/>
          <w:lang w:eastAsia="pl-PL"/>
        </w:rPr>
        <w:t>1. Administrator danych osobowych:</w:t>
      </w:r>
    </w:p>
    <w:p w14:paraId="75D40054" w14:textId="77777777" w:rsidR="00231C05" w:rsidRPr="00231C05" w:rsidRDefault="00231C05" w:rsidP="00231C05">
      <w:pPr>
        <w:widowControl/>
        <w:shd w:val="clear" w:color="auto" w:fill="FFFFFF"/>
        <w:autoSpaceDE/>
        <w:autoSpaceDN/>
        <w:rPr>
          <w:rFonts w:ascii="Arial" w:hAnsi="Arial" w:cs="Arial"/>
          <w:color w:val="333333"/>
          <w:sz w:val="18"/>
          <w:szCs w:val="18"/>
          <w:lang w:eastAsia="pl-PL"/>
        </w:rPr>
      </w:pPr>
      <w:r w:rsidRPr="00231C05">
        <w:rPr>
          <w:rFonts w:ascii="Arial" w:hAnsi="Arial" w:cs="Arial"/>
          <w:color w:val="333333"/>
          <w:sz w:val="18"/>
          <w:szCs w:val="18"/>
          <w:lang w:eastAsia="pl-PL"/>
        </w:rPr>
        <w:t xml:space="preserve">Administratorem Państwa danych osobowych jest Gmina Wiejska Lubawa z siedzibą w Urzędzie Gminy Lubawa Fijewo 73, 14- 260 Lubawa, reprezentowana przez Wójta Gminy Lubawa Pana Tomasz </w:t>
      </w:r>
      <w:proofErr w:type="spellStart"/>
      <w:r w:rsidRPr="00231C05">
        <w:rPr>
          <w:rFonts w:ascii="Arial" w:hAnsi="Arial" w:cs="Arial"/>
          <w:color w:val="333333"/>
          <w:sz w:val="18"/>
          <w:szCs w:val="18"/>
          <w:lang w:eastAsia="pl-PL"/>
        </w:rPr>
        <w:t>Ewertowskiego</w:t>
      </w:r>
      <w:proofErr w:type="spellEnd"/>
      <w:r w:rsidRPr="00231C05">
        <w:rPr>
          <w:rFonts w:ascii="Arial" w:hAnsi="Arial" w:cs="Arial"/>
          <w:color w:val="333333"/>
          <w:sz w:val="18"/>
          <w:szCs w:val="18"/>
          <w:lang w:eastAsia="pl-PL"/>
        </w:rPr>
        <w:t>, z którym można skontaktować się telefonując pod numer: +48 89 645 54 10 lub pisząc na adres e- mail: urzad@gminalubawa.pl .</w:t>
      </w:r>
    </w:p>
    <w:p w14:paraId="611D87E1" w14:textId="77777777" w:rsidR="00231C05" w:rsidRPr="00231C05" w:rsidRDefault="00231C05" w:rsidP="00231C05">
      <w:pPr>
        <w:widowControl/>
        <w:shd w:val="clear" w:color="auto" w:fill="FFFFFF"/>
        <w:autoSpaceDE/>
        <w:autoSpaceDN/>
        <w:rPr>
          <w:rFonts w:ascii="Arial" w:hAnsi="Arial" w:cs="Arial"/>
          <w:color w:val="333333"/>
          <w:sz w:val="18"/>
          <w:szCs w:val="18"/>
          <w:lang w:eastAsia="pl-PL"/>
        </w:rPr>
      </w:pPr>
      <w:r w:rsidRPr="00231C05">
        <w:rPr>
          <w:rFonts w:ascii="Arial" w:hAnsi="Arial" w:cs="Arial"/>
          <w:b/>
          <w:bCs/>
          <w:color w:val="333333"/>
          <w:sz w:val="18"/>
          <w:szCs w:val="18"/>
          <w:lang w:eastAsia="pl-PL"/>
        </w:rPr>
        <w:t>2. Inspektor Ochrony Danych:</w:t>
      </w:r>
    </w:p>
    <w:p w14:paraId="44F2BC32" w14:textId="77777777" w:rsidR="00231C05" w:rsidRPr="00231C05" w:rsidRDefault="00231C05" w:rsidP="00231C05">
      <w:pPr>
        <w:widowControl/>
        <w:shd w:val="clear" w:color="auto" w:fill="FFFFFF"/>
        <w:autoSpaceDE/>
        <w:autoSpaceDN/>
        <w:rPr>
          <w:rFonts w:ascii="Arial" w:hAnsi="Arial" w:cs="Arial"/>
          <w:color w:val="333333"/>
          <w:sz w:val="18"/>
          <w:szCs w:val="18"/>
          <w:lang w:eastAsia="pl-PL"/>
        </w:rPr>
      </w:pPr>
      <w:r w:rsidRPr="00231C05">
        <w:rPr>
          <w:rFonts w:ascii="Arial" w:hAnsi="Arial" w:cs="Arial"/>
          <w:color w:val="333333"/>
          <w:sz w:val="18"/>
          <w:szCs w:val="18"/>
          <w:lang w:eastAsia="pl-PL"/>
        </w:rPr>
        <w:t>Jeżeli mają Państwo pytania dotyczące sposobu i zakresu przetwarzania Państwa danych osobowych, Administrator danych wyznaczył Inspektora Ochrony Danych, oraz Zastępcę Inspektora Ochrony Danych, z którymi mogą się Państwo skontaktować pisząc na adres e- mail: </w:t>
      </w:r>
      <w:hyperlink r:id="rId7" w:history="1">
        <w:r w:rsidRPr="00231C05">
          <w:rPr>
            <w:rFonts w:ascii="Arial" w:hAnsi="Arial" w:cs="Arial"/>
            <w:color w:val="2769A1"/>
            <w:sz w:val="18"/>
            <w:szCs w:val="18"/>
            <w:u w:val="single"/>
            <w:lang w:eastAsia="pl-PL"/>
          </w:rPr>
          <w:t>iod@gminalubawa.pl</w:t>
        </w:r>
      </w:hyperlink>
      <w:r w:rsidRPr="00231C05">
        <w:rPr>
          <w:rFonts w:ascii="Arial" w:hAnsi="Arial" w:cs="Arial"/>
          <w:color w:val="333333"/>
          <w:sz w:val="18"/>
          <w:szCs w:val="18"/>
          <w:lang w:eastAsia="pl-PL"/>
        </w:rPr>
        <w:t> .</w:t>
      </w:r>
    </w:p>
    <w:p w14:paraId="2F2AB4DD" w14:textId="77777777" w:rsidR="00231C05" w:rsidRPr="00231C05" w:rsidRDefault="00231C05" w:rsidP="00231C05">
      <w:pPr>
        <w:widowControl/>
        <w:shd w:val="clear" w:color="auto" w:fill="FFFFFF"/>
        <w:autoSpaceDE/>
        <w:autoSpaceDN/>
        <w:rPr>
          <w:rFonts w:ascii="Arial" w:hAnsi="Arial" w:cs="Arial"/>
          <w:color w:val="333333"/>
          <w:sz w:val="18"/>
          <w:szCs w:val="18"/>
          <w:lang w:eastAsia="pl-PL"/>
        </w:rPr>
      </w:pPr>
      <w:r w:rsidRPr="00231C05">
        <w:rPr>
          <w:rFonts w:ascii="Arial" w:hAnsi="Arial" w:cs="Arial"/>
          <w:b/>
          <w:bCs/>
          <w:color w:val="333333"/>
          <w:sz w:val="18"/>
          <w:szCs w:val="18"/>
          <w:lang w:eastAsia="pl-PL"/>
        </w:rPr>
        <w:t>3. Cel i podstawa prawna przetwarzania danych osobowych:</w:t>
      </w:r>
    </w:p>
    <w:p w14:paraId="14694EF1" w14:textId="77777777" w:rsidR="00231C05" w:rsidRPr="00231C05" w:rsidRDefault="00231C05" w:rsidP="00231C05">
      <w:pPr>
        <w:widowControl/>
        <w:shd w:val="clear" w:color="auto" w:fill="FFFFFF"/>
        <w:autoSpaceDE/>
        <w:autoSpaceDN/>
        <w:rPr>
          <w:rFonts w:ascii="Arial" w:hAnsi="Arial" w:cs="Arial"/>
          <w:color w:val="333333"/>
          <w:sz w:val="18"/>
          <w:szCs w:val="18"/>
          <w:lang w:eastAsia="pl-PL"/>
        </w:rPr>
      </w:pPr>
      <w:r w:rsidRPr="00231C05">
        <w:rPr>
          <w:rFonts w:ascii="Arial" w:hAnsi="Arial" w:cs="Arial"/>
          <w:color w:val="333333"/>
          <w:sz w:val="18"/>
          <w:szCs w:val="18"/>
          <w:lang w:eastAsia="pl-PL"/>
        </w:rPr>
        <w:t>Państwa dane osobowe będą przetwarzane w następujących celach:</w:t>
      </w:r>
    </w:p>
    <w:p w14:paraId="2706200F" w14:textId="77777777" w:rsidR="00231C05" w:rsidRPr="00231C05" w:rsidRDefault="00231C05" w:rsidP="00231C05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eastAsia="pl-PL"/>
        </w:rPr>
      </w:pPr>
      <w:r w:rsidRPr="00231C05">
        <w:rPr>
          <w:rFonts w:ascii="Arial" w:hAnsi="Arial" w:cs="Arial"/>
          <w:color w:val="333333"/>
          <w:sz w:val="18"/>
          <w:szCs w:val="18"/>
          <w:lang w:eastAsia="pl-PL"/>
        </w:rPr>
        <w:t>wypełnienia obowiązków prawnych;</w:t>
      </w:r>
    </w:p>
    <w:p w14:paraId="33D553E1" w14:textId="77777777" w:rsidR="00231C05" w:rsidRPr="00231C05" w:rsidRDefault="00231C05" w:rsidP="00231C05">
      <w:pPr>
        <w:widowControl/>
        <w:shd w:val="clear" w:color="auto" w:fill="FFFFFF"/>
        <w:autoSpaceDE/>
        <w:autoSpaceDN/>
        <w:rPr>
          <w:rFonts w:ascii="Arial" w:hAnsi="Arial" w:cs="Arial"/>
          <w:color w:val="333333"/>
          <w:sz w:val="18"/>
          <w:szCs w:val="18"/>
          <w:lang w:eastAsia="pl-PL"/>
        </w:rPr>
      </w:pPr>
      <w:r w:rsidRPr="00231C05">
        <w:rPr>
          <w:rFonts w:ascii="Arial" w:hAnsi="Arial" w:cs="Arial"/>
          <w:color w:val="333333"/>
          <w:sz w:val="18"/>
          <w:szCs w:val="18"/>
          <w:lang w:eastAsia="pl-PL"/>
        </w:rPr>
        <w:t>Państwa dane osobowe będą przetwarzane na podstawie:</w:t>
      </w:r>
    </w:p>
    <w:p w14:paraId="1F3BB991" w14:textId="77777777" w:rsidR="00231C05" w:rsidRPr="00231C05" w:rsidRDefault="00231C05" w:rsidP="00231C05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eastAsia="pl-PL"/>
        </w:rPr>
      </w:pPr>
      <w:bookmarkStart w:id="1" w:name="_GoBack"/>
      <w:bookmarkEnd w:id="1"/>
      <w:r w:rsidRPr="00231C05">
        <w:rPr>
          <w:rFonts w:ascii="Arial" w:hAnsi="Arial" w:cs="Arial"/>
          <w:color w:val="333333"/>
          <w:sz w:val="18"/>
          <w:szCs w:val="18"/>
          <w:lang w:eastAsia="pl-PL"/>
        </w:rPr>
        <w:t>obowiązku prawnego ciążącego na Administratorze na podstawie art. 6 ust. 1 lit. c) RODO;</w:t>
      </w:r>
    </w:p>
    <w:p w14:paraId="514AB822" w14:textId="77777777" w:rsidR="00231C05" w:rsidRPr="00231C05" w:rsidRDefault="00231C05" w:rsidP="00231C05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eastAsia="pl-PL"/>
        </w:rPr>
      </w:pPr>
      <w:r w:rsidRPr="00231C05">
        <w:rPr>
          <w:rFonts w:ascii="Arial" w:hAnsi="Arial" w:cs="Arial"/>
          <w:color w:val="333333"/>
          <w:sz w:val="18"/>
          <w:szCs w:val="18"/>
          <w:lang w:eastAsia="pl-PL"/>
        </w:rPr>
        <w:t>wykonywania zadań realizowanych w interesie publicznym lub sprawowania władzy publicznej na podstawie art. 6. ust. 1 lit e) RODO;</w:t>
      </w:r>
    </w:p>
    <w:p w14:paraId="3A86D3A2" w14:textId="77777777" w:rsidR="00231C05" w:rsidRPr="00231C05" w:rsidRDefault="00231C05" w:rsidP="00231C05">
      <w:pPr>
        <w:widowControl/>
        <w:shd w:val="clear" w:color="auto" w:fill="FFFFFF"/>
        <w:autoSpaceDE/>
        <w:autoSpaceDN/>
        <w:rPr>
          <w:rFonts w:ascii="Arial" w:hAnsi="Arial" w:cs="Arial"/>
          <w:color w:val="333333"/>
          <w:sz w:val="18"/>
          <w:szCs w:val="18"/>
          <w:lang w:eastAsia="pl-PL"/>
        </w:rPr>
      </w:pPr>
      <w:r w:rsidRPr="00231C05">
        <w:rPr>
          <w:rFonts w:ascii="Arial" w:hAnsi="Arial" w:cs="Arial"/>
          <w:b/>
          <w:bCs/>
          <w:color w:val="333333"/>
          <w:sz w:val="18"/>
          <w:szCs w:val="18"/>
          <w:lang w:eastAsia="pl-PL"/>
        </w:rPr>
        <w:t>4. Informacja o wymogu/ dobrowolności podania danych:</w:t>
      </w:r>
    </w:p>
    <w:p w14:paraId="6171BB2D" w14:textId="77777777" w:rsidR="00231C05" w:rsidRPr="00231C05" w:rsidRDefault="00231C05" w:rsidP="00231C05">
      <w:pPr>
        <w:widowControl/>
        <w:shd w:val="clear" w:color="auto" w:fill="FFFFFF"/>
        <w:autoSpaceDE/>
        <w:autoSpaceDN/>
        <w:rPr>
          <w:rFonts w:ascii="Arial" w:hAnsi="Arial" w:cs="Arial"/>
          <w:color w:val="333333"/>
          <w:sz w:val="18"/>
          <w:szCs w:val="18"/>
          <w:lang w:eastAsia="pl-PL"/>
        </w:rPr>
      </w:pPr>
      <w:r w:rsidRPr="00231C05">
        <w:rPr>
          <w:rFonts w:ascii="Arial" w:hAnsi="Arial" w:cs="Arial"/>
          <w:color w:val="333333"/>
          <w:sz w:val="18"/>
          <w:szCs w:val="18"/>
          <w:lang w:eastAsia="pl-PL"/>
        </w:rPr>
        <w:t>Przetwarzanie Państwa danych osobowych w ww. celach może stanowić wymóg ustawowy lub może stanowić warunek zawarcia umowy a ich nie podanie skutkować może ograniczeniem lub uniemożliwieniem realizacji usługi. Podanie przez Państwa danych osobowych na podstawie udzielonej zgody, jest dobrowolne.</w:t>
      </w:r>
    </w:p>
    <w:p w14:paraId="63269891" w14:textId="77777777" w:rsidR="00231C05" w:rsidRPr="00231C05" w:rsidRDefault="00231C05" w:rsidP="00231C05">
      <w:pPr>
        <w:widowControl/>
        <w:shd w:val="clear" w:color="auto" w:fill="FFFFFF"/>
        <w:autoSpaceDE/>
        <w:autoSpaceDN/>
        <w:rPr>
          <w:rFonts w:ascii="Arial" w:hAnsi="Arial" w:cs="Arial"/>
          <w:color w:val="333333"/>
          <w:sz w:val="18"/>
          <w:szCs w:val="18"/>
          <w:lang w:eastAsia="pl-PL"/>
        </w:rPr>
      </w:pPr>
      <w:r w:rsidRPr="00231C05">
        <w:rPr>
          <w:rFonts w:ascii="Arial" w:hAnsi="Arial" w:cs="Arial"/>
          <w:b/>
          <w:bCs/>
          <w:color w:val="333333"/>
          <w:sz w:val="18"/>
          <w:szCs w:val="18"/>
          <w:lang w:eastAsia="pl-PL"/>
        </w:rPr>
        <w:t>5. Wycofanie zgody na przetwarzanie danych:</w:t>
      </w:r>
    </w:p>
    <w:p w14:paraId="5AB7F01B" w14:textId="77777777" w:rsidR="00231C05" w:rsidRPr="00231C05" w:rsidRDefault="00231C05" w:rsidP="00231C05">
      <w:pPr>
        <w:widowControl/>
        <w:shd w:val="clear" w:color="auto" w:fill="FFFFFF"/>
        <w:autoSpaceDE/>
        <w:autoSpaceDN/>
        <w:rPr>
          <w:rFonts w:ascii="Arial" w:hAnsi="Arial" w:cs="Arial"/>
          <w:color w:val="333333"/>
          <w:sz w:val="18"/>
          <w:szCs w:val="18"/>
          <w:lang w:eastAsia="pl-PL"/>
        </w:rPr>
      </w:pPr>
      <w:r w:rsidRPr="00231C05">
        <w:rPr>
          <w:rFonts w:ascii="Arial" w:hAnsi="Arial" w:cs="Arial"/>
          <w:color w:val="333333"/>
          <w:sz w:val="18"/>
          <w:szCs w:val="18"/>
          <w:lang w:eastAsia="pl-PL"/>
        </w:rPr>
        <w:t>W przypadku, gdy przetwarzanie danych osobowych odbywa się na podstawie zgody osoby, której dane dotyczą tj. na podstawie art. 6 ust. 1 lit. a) RODO, przysługuje Państwu prawo do wycofania tej zgody w dowolnym momencie, przy czym jej wycofanie nie wpływa na zgodność z prawem przetwarzania, którego dokonano na podstawie zgody przed jej cofnięciem.</w:t>
      </w:r>
    </w:p>
    <w:p w14:paraId="5D831832" w14:textId="77777777" w:rsidR="00231C05" w:rsidRPr="00231C05" w:rsidRDefault="00231C05" w:rsidP="00231C05">
      <w:pPr>
        <w:widowControl/>
        <w:shd w:val="clear" w:color="auto" w:fill="FFFFFF"/>
        <w:autoSpaceDE/>
        <w:autoSpaceDN/>
        <w:rPr>
          <w:rFonts w:ascii="Arial" w:hAnsi="Arial" w:cs="Arial"/>
          <w:color w:val="333333"/>
          <w:sz w:val="18"/>
          <w:szCs w:val="18"/>
          <w:lang w:eastAsia="pl-PL"/>
        </w:rPr>
      </w:pPr>
      <w:r w:rsidRPr="00231C05">
        <w:rPr>
          <w:rFonts w:ascii="Arial" w:hAnsi="Arial" w:cs="Arial"/>
          <w:b/>
          <w:bCs/>
          <w:color w:val="333333"/>
          <w:sz w:val="18"/>
          <w:szCs w:val="18"/>
          <w:lang w:eastAsia="pl-PL"/>
        </w:rPr>
        <w:t>6. Okres przechowywania danych osobowych:</w:t>
      </w:r>
    </w:p>
    <w:p w14:paraId="09440E95" w14:textId="77777777" w:rsidR="00231C05" w:rsidRPr="00231C05" w:rsidRDefault="00231C05" w:rsidP="00231C05">
      <w:pPr>
        <w:widowControl/>
        <w:shd w:val="clear" w:color="auto" w:fill="FFFFFF"/>
        <w:autoSpaceDE/>
        <w:autoSpaceDN/>
        <w:rPr>
          <w:rFonts w:ascii="Arial" w:hAnsi="Arial" w:cs="Arial"/>
          <w:color w:val="333333"/>
          <w:sz w:val="18"/>
          <w:szCs w:val="18"/>
          <w:lang w:eastAsia="pl-PL"/>
        </w:rPr>
      </w:pPr>
      <w:r w:rsidRPr="00231C05">
        <w:rPr>
          <w:rFonts w:ascii="Arial" w:hAnsi="Arial" w:cs="Arial"/>
          <w:color w:val="333333"/>
          <w:sz w:val="18"/>
          <w:szCs w:val="18"/>
          <w:lang w:eastAsia="pl-PL"/>
        </w:rPr>
        <w:t>Państwa dane osobowe Administrator danych będzie przechowywać przez okres niezbędny do realizacji celów, o których mowa w punkcie 3., w szczególności przez okres wynikający z przepisów prawa tj. Ustawy z dnia 14 lipca 1983 roku o narodowym zasobie archiwalnym i archiwach (Dz. U. z 2020 r. poz. 164).</w:t>
      </w:r>
    </w:p>
    <w:p w14:paraId="12F02A7F" w14:textId="77777777" w:rsidR="00231C05" w:rsidRPr="00231C05" w:rsidRDefault="00231C05" w:rsidP="00231C05">
      <w:pPr>
        <w:widowControl/>
        <w:shd w:val="clear" w:color="auto" w:fill="FFFFFF"/>
        <w:autoSpaceDE/>
        <w:autoSpaceDN/>
        <w:rPr>
          <w:rFonts w:ascii="Arial" w:hAnsi="Arial" w:cs="Arial"/>
          <w:color w:val="333333"/>
          <w:sz w:val="18"/>
          <w:szCs w:val="18"/>
          <w:lang w:eastAsia="pl-PL"/>
        </w:rPr>
      </w:pPr>
      <w:r w:rsidRPr="00231C05">
        <w:rPr>
          <w:rFonts w:ascii="Arial" w:hAnsi="Arial" w:cs="Arial"/>
          <w:b/>
          <w:bCs/>
          <w:color w:val="333333"/>
          <w:sz w:val="18"/>
          <w:szCs w:val="18"/>
          <w:lang w:eastAsia="pl-PL"/>
        </w:rPr>
        <w:t>7. Odbiorcy danych osobowych:</w:t>
      </w:r>
    </w:p>
    <w:p w14:paraId="229AFEBD" w14:textId="77777777" w:rsidR="00231C05" w:rsidRPr="00231C05" w:rsidRDefault="00231C05" w:rsidP="00231C05">
      <w:pPr>
        <w:widowControl/>
        <w:shd w:val="clear" w:color="auto" w:fill="FFFFFF"/>
        <w:autoSpaceDE/>
        <w:autoSpaceDN/>
        <w:rPr>
          <w:rFonts w:ascii="Arial" w:hAnsi="Arial" w:cs="Arial"/>
          <w:color w:val="333333"/>
          <w:sz w:val="18"/>
          <w:szCs w:val="18"/>
          <w:lang w:eastAsia="pl-PL"/>
        </w:rPr>
      </w:pPr>
      <w:r w:rsidRPr="00231C05">
        <w:rPr>
          <w:rFonts w:ascii="Arial" w:hAnsi="Arial" w:cs="Arial"/>
          <w:color w:val="333333"/>
          <w:sz w:val="18"/>
          <w:szCs w:val="18"/>
          <w:lang w:eastAsia="pl-PL"/>
        </w:rPr>
        <w:t>Bez Państwa wiedzy i zgody Administrator nie udostępnia Państwa danych osobowych innym podmiotom. Jednak w niezbędnym zakresie w trosce o najwyższą jakość świadczonych przez Administratora danych usług, Państwa dane osobowe mogą zostać udostępnione organom władzy publicznej oraz podmiotom wykonującym zadania publiczne lub działające na zlecenie organów władzy publicznej w zakresie i w celach, które wynikają z przepisów powszechnie obowiązującego prawa. Odbiorcami Państwa danych osobowych mogą również być inne podmioty, które na podstawie stosownych umów podpisanych z Gminą Wiejską Lubawa/Urzędem Gminy Lubawa przetwarzają Państwa dane osobowe, dla których Administratorem danych jest Wójt Gminy Lubawa a także osoby posiadające dostęp do informacji publicznej w trybie ustawy o dostępie do informacji publicznej.</w:t>
      </w:r>
    </w:p>
    <w:p w14:paraId="2F2B5FC5" w14:textId="77777777" w:rsidR="00231C05" w:rsidRPr="00231C05" w:rsidRDefault="00231C05" w:rsidP="00231C05">
      <w:pPr>
        <w:widowControl/>
        <w:shd w:val="clear" w:color="auto" w:fill="FFFFFF"/>
        <w:autoSpaceDE/>
        <w:autoSpaceDN/>
        <w:rPr>
          <w:rFonts w:ascii="Arial" w:hAnsi="Arial" w:cs="Arial"/>
          <w:color w:val="333333"/>
          <w:sz w:val="18"/>
          <w:szCs w:val="18"/>
          <w:lang w:eastAsia="pl-PL"/>
        </w:rPr>
      </w:pPr>
      <w:r w:rsidRPr="00231C05">
        <w:rPr>
          <w:rFonts w:ascii="Arial" w:hAnsi="Arial" w:cs="Arial"/>
          <w:b/>
          <w:bCs/>
          <w:color w:val="333333"/>
          <w:sz w:val="18"/>
          <w:szCs w:val="18"/>
          <w:lang w:eastAsia="pl-PL"/>
        </w:rPr>
        <w:t>8. Przekazywanie danych osobowych:</w:t>
      </w:r>
    </w:p>
    <w:p w14:paraId="2E05CA81" w14:textId="77777777" w:rsidR="00231C05" w:rsidRPr="00231C05" w:rsidRDefault="00231C05" w:rsidP="00231C05">
      <w:pPr>
        <w:widowControl/>
        <w:shd w:val="clear" w:color="auto" w:fill="FFFFFF"/>
        <w:autoSpaceDE/>
        <w:autoSpaceDN/>
        <w:rPr>
          <w:rFonts w:ascii="Arial" w:hAnsi="Arial" w:cs="Arial"/>
          <w:color w:val="333333"/>
          <w:sz w:val="18"/>
          <w:szCs w:val="18"/>
          <w:lang w:eastAsia="pl-PL"/>
        </w:rPr>
      </w:pPr>
      <w:r w:rsidRPr="00231C05">
        <w:rPr>
          <w:rFonts w:ascii="Arial" w:hAnsi="Arial" w:cs="Arial"/>
          <w:color w:val="333333"/>
          <w:sz w:val="18"/>
          <w:szCs w:val="18"/>
          <w:lang w:eastAsia="pl-PL"/>
        </w:rPr>
        <w:t>Administrator danych nie przekazuje Państwa danych osobowych poza teren Polski, Unii Europejskiej oraz poza Europejski Obszar Gospodarczy.</w:t>
      </w:r>
    </w:p>
    <w:p w14:paraId="2F368AB6" w14:textId="77777777" w:rsidR="00231C05" w:rsidRPr="00231C05" w:rsidRDefault="00231C05" w:rsidP="00231C05">
      <w:pPr>
        <w:widowControl/>
        <w:shd w:val="clear" w:color="auto" w:fill="FFFFFF"/>
        <w:autoSpaceDE/>
        <w:autoSpaceDN/>
        <w:rPr>
          <w:rFonts w:ascii="Arial" w:hAnsi="Arial" w:cs="Arial"/>
          <w:color w:val="333333"/>
          <w:sz w:val="18"/>
          <w:szCs w:val="18"/>
          <w:lang w:eastAsia="pl-PL"/>
        </w:rPr>
      </w:pPr>
      <w:r w:rsidRPr="00231C05">
        <w:rPr>
          <w:rFonts w:ascii="Arial" w:hAnsi="Arial" w:cs="Arial"/>
          <w:b/>
          <w:bCs/>
          <w:color w:val="333333"/>
          <w:sz w:val="18"/>
          <w:szCs w:val="18"/>
          <w:lang w:eastAsia="pl-PL"/>
        </w:rPr>
        <w:t>9. Przysługujące Państwu prawa związane z ochroną danych osobowych:</w:t>
      </w:r>
    </w:p>
    <w:p w14:paraId="5A742568" w14:textId="77777777" w:rsidR="00231C05" w:rsidRPr="00231C05" w:rsidRDefault="00231C05" w:rsidP="00231C05">
      <w:pPr>
        <w:widowControl/>
        <w:shd w:val="clear" w:color="auto" w:fill="FFFFFF"/>
        <w:autoSpaceDE/>
        <w:autoSpaceDN/>
        <w:rPr>
          <w:rFonts w:ascii="Arial" w:hAnsi="Arial" w:cs="Arial"/>
          <w:color w:val="333333"/>
          <w:sz w:val="18"/>
          <w:szCs w:val="18"/>
          <w:lang w:eastAsia="pl-PL"/>
        </w:rPr>
      </w:pPr>
      <w:r w:rsidRPr="00231C05">
        <w:rPr>
          <w:rFonts w:ascii="Arial" w:hAnsi="Arial" w:cs="Arial"/>
          <w:color w:val="333333"/>
          <w:sz w:val="18"/>
          <w:szCs w:val="18"/>
          <w:lang w:eastAsia="pl-PL"/>
        </w:rPr>
        <w:t>W związku z przetwarzaniem danych osobowych, przysługuje Państwu prawo: dostępu do wglądu swoich danych oraz otrzymania ich kopii; sprostowania danych np. nieaktualnych lub nieprawdziwych; usunięcia danych osobowych lub ograniczenia ich przetwarzania; wniesienia sprzeciwu wobec przetwarzania danych; przenoszenia danych.</w:t>
      </w:r>
    </w:p>
    <w:p w14:paraId="34CBF6F3" w14:textId="77777777" w:rsidR="00231C05" w:rsidRPr="00231C05" w:rsidRDefault="00231C05" w:rsidP="00231C05">
      <w:pPr>
        <w:widowControl/>
        <w:shd w:val="clear" w:color="auto" w:fill="FFFFFF"/>
        <w:autoSpaceDE/>
        <w:autoSpaceDN/>
        <w:rPr>
          <w:rFonts w:ascii="Arial" w:hAnsi="Arial" w:cs="Arial"/>
          <w:color w:val="333333"/>
          <w:sz w:val="18"/>
          <w:szCs w:val="18"/>
          <w:lang w:eastAsia="pl-PL"/>
        </w:rPr>
      </w:pPr>
      <w:r w:rsidRPr="00231C05">
        <w:rPr>
          <w:rFonts w:ascii="Arial" w:hAnsi="Arial" w:cs="Arial"/>
          <w:b/>
          <w:bCs/>
          <w:color w:val="333333"/>
          <w:sz w:val="18"/>
          <w:szCs w:val="18"/>
          <w:lang w:eastAsia="pl-PL"/>
        </w:rPr>
        <w:t>10. Zautomatyzowane podejmowanie decyzji, profilowanie:</w:t>
      </w:r>
    </w:p>
    <w:p w14:paraId="0FCD9EE6" w14:textId="77777777" w:rsidR="00231C05" w:rsidRPr="00231C05" w:rsidRDefault="00231C05" w:rsidP="00231C05">
      <w:pPr>
        <w:widowControl/>
        <w:shd w:val="clear" w:color="auto" w:fill="FFFFFF"/>
        <w:autoSpaceDE/>
        <w:autoSpaceDN/>
        <w:rPr>
          <w:rFonts w:ascii="Arial" w:hAnsi="Arial" w:cs="Arial"/>
          <w:color w:val="333333"/>
          <w:sz w:val="18"/>
          <w:szCs w:val="18"/>
          <w:lang w:eastAsia="pl-PL"/>
        </w:rPr>
      </w:pPr>
      <w:r w:rsidRPr="00231C05">
        <w:rPr>
          <w:rFonts w:ascii="Arial" w:hAnsi="Arial" w:cs="Arial"/>
          <w:color w:val="333333"/>
          <w:sz w:val="18"/>
          <w:szCs w:val="18"/>
          <w:lang w:eastAsia="pl-PL"/>
        </w:rPr>
        <w:t>Państwa dane osobowe nie będą poddawane zautomatyzowanemu podejmowaniu decyzji przez Administratora, w tym decyzji o profilowaniu.</w:t>
      </w:r>
    </w:p>
    <w:p w14:paraId="5E559021" w14:textId="77777777" w:rsidR="00231C05" w:rsidRPr="00231C05" w:rsidRDefault="00231C05" w:rsidP="00231C05">
      <w:pPr>
        <w:widowControl/>
        <w:shd w:val="clear" w:color="auto" w:fill="FFFFFF"/>
        <w:autoSpaceDE/>
        <w:autoSpaceDN/>
        <w:rPr>
          <w:rFonts w:ascii="Arial" w:hAnsi="Arial" w:cs="Arial"/>
          <w:color w:val="333333"/>
          <w:sz w:val="18"/>
          <w:szCs w:val="18"/>
          <w:lang w:eastAsia="pl-PL"/>
        </w:rPr>
      </w:pPr>
      <w:r w:rsidRPr="00231C05">
        <w:rPr>
          <w:rFonts w:ascii="Arial" w:hAnsi="Arial" w:cs="Arial"/>
          <w:b/>
          <w:bCs/>
          <w:color w:val="333333"/>
          <w:sz w:val="18"/>
          <w:szCs w:val="18"/>
          <w:lang w:eastAsia="pl-PL"/>
        </w:rPr>
        <w:t>11. Prawo wniesienia skargi do organu nadzorczego:</w:t>
      </w:r>
    </w:p>
    <w:p w14:paraId="13873322" w14:textId="77777777" w:rsidR="00231C05" w:rsidRPr="00231C05" w:rsidRDefault="00231C05" w:rsidP="00231C05">
      <w:pPr>
        <w:widowControl/>
        <w:shd w:val="clear" w:color="auto" w:fill="FFFFFF"/>
        <w:autoSpaceDE/>
        <w:autoSpaceDN/>
        <w:rPr>
          <w:rFonts w:ascii="Arial" w:hAnsi="Arial" w:cs="Arial"/>
          <w:color w:val="333333"/>
          <w:sz w:val="18"/>
          <w:szCs w:val="18"/>
          <w:lang w:eastAsia="pl-PL"/>
        </w:rPr>
      </w:pPr>
      <w:r w:rsidRPr="00231C05">
        <w:rPr>
          <w:rFonts w:ascii="Arial" w:hAnsi="Arial" w:cs="Arial"/>
          <w:color w:val="333333"/>
          <w:sz w:val="18"/>
          <w:szCs w:val="18"/>
          <w:lang w:eastAsia="pl-PL"/>
        </w:rPr>
        <w:t>W przypadku powzięcia informacji o niezgodnym z prawem przetwarzaniu Państwa danych osobowych, przysługuje Państwu prawo do wniesienia skargi do organu nadzorczego, którym jest Prezes Urzędu Ochrony Danych Osobowych z siedzibą w Warszawie przy ul. Stawki 2., tel. 22 531 03 00, fax. 22 531 03 01.</w:t>
      </w:r>
    </w:p>
    <w:p w14:paraId="4B8541CC" w14:textId="77777777" w:rsidR="00762F73" w:rsidRDefault="00762F73" w:rsidP="00762F73">
      <w:pPr>
        <w:pStyle w:val="Tekstpodstawowy"/>
        <w:spacing w:before="185" w:line="259" w:lineRule="auto"/>
        <w:ind w:left="220" w:right="114" w:firstLine="708"/>
        <w:jc w:val="both"/>
      </w:pPr>
    </w:p>
    <w:p w14:paraId="16A72D43" w14:textId="33CF5CC4" w:rsidR="00762F73" w:rsidRDefault="00762F73" w:rsidP="00B25560">
      <w:pPr>
        <w:pStyle w:val="Tekstpodstawowy"/>
        <w:spacing w:before="185" w:line="259" w:lineRule="auto"/>
        <w:ind w:left="220" w:right="114" w:firstLine="708"/>
        <w:jc w:val="both"/>
      </w:pPr>
      <w:r>
        <w:tab/>
      </w:r>
      <w:r>
        <w:tab/>
      </w:r>
      <w:r>
        <w:tab/>
      </w:r>
      <w:r>
        <w:tab/>
        <w:t xml:space="preserve"> </w:t>
      </w:r>
    </w:p>
    <w:sectPr w:rsidR="00762F73">
      <w:pgSz w:w="11910" w:h="16840"/>
      <w:pgMar w:top="640" w:right="6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E405B"/>
    <w:multiLevelType w:val="multilevel"/>
    <w:tmpl w:val="6BE8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4720CF"/>
    <w:multiLevelType w:val="multilevel"/>
    <w:tmpl w:val="C788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331CF"/>
    <w:multiLevelType w:val="hybridMultilevel"/>
    <w:tmpl w:val="0D7E0146"/>
    <w:lvl w:ilvl="0" w:tplc="167E2448">
      <w:start w:val="1"/>
      <w:numFmt w:val="decimal"/>
      <w:lvlText w:val="%1."/>
      <w:lvlJc w:val="left"/>
      <w:pPr>
        <w:ind w:left="940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25DA7AB2">
      <w:start w:val="1"/>
      <w:numFmt w:val="decimal"/>
      <w:lvlText w:val="%2)"/>
      <w:lvlJc w:val="left"/>
      <w:pPr>
        <w:ind w:left="112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2" w:tplc="6A7807BC">
      <w:numFmt w:val="bullet"/>
      <w:lvlText w:val="•"/>
      <w:lvlJc w:val="left"/>
      <w:pPr>
        <w:ind w:left="2196" w:hanging="238"/>
      </w:pPr>
      <w:rPr>
        <w:rFonts w:hint="default"/>
        <w:lang w:val="pl-PL" w:eastAsia="en-US" w:bidi="ar-SA"/>
      </w:rPr>
    </w:lvl>
    <w:lvl w:ilvl="3" w:tplc="0D749CD0">
      <w:numFmt w:val="bullet"/>
      <w:lvlText w:val="•"/>
      <w:lvlJc w:val="left"/>
      <w:pPr>
        <w:ind w:left="3272" w:hanging="238"/>
      </w:pPr>
      <w:rPr>
        <w:rFonts w:hint="default"/>
        <w:lang w:val="pl-PL" w:eastAsia="en-US" w:bidi="ar-SA"/>
      </w:rPr>
    </w:lvl>
    <w:lvl w:ilvl="4" w:tplc="530439AE">
      <w:numFmt w:val="bullet"/>
      <w:lvlText w:val="•"/>
      <w:lvlJc w:val="left"/>
      <w:pPr>
        <w:ind w:left="4348" w:hanging="238"/>
      </w:pPr>
      <w:rPr>
        <w:rFonts w:hint="default"/>
        <w:lang w:val="pl-PL" w:eastAsia="en-US" w:bidi="ar-SA"/>
      </w:rPr>
    </w:lvl>
    <w:lvl w:ilvl="5" w:tplc="469C205E">
      <w:numFmt w:val="bullet"/>
      <w:lvlText w:val="•"/>
      <w:lvlJc w:val="left"/>
      <w:pPr>
        <w:ind w:left="5425" w:hanging="238"/>
      </w:pPr>
      <w:rPr>
        <w:rFonts w:hint="default"/>
        <w:lang w:val="pl-PL" w:eastAsia="en-US" w:bidi="ar-SA"/>
      </w:rPr>
    </w:lvl>
    <w:lvl w:ilvl="6" w:tplc="2FDEC762">
      <w:numFmt w:val="bullet"/>
      <w:lvlText w:val="•"/>
      <w:lvlJc w:val="left"/>
      <w:pPr>
        <w:ind w:left="6501" w:hanging="238"/>
      </w:pPr>
      <w:rPr>
        <w:rFonts w:hint="default"/>
        <w:lang w:val="pl-PL" w:eastAsia="en-US" w:bidi="ar-SA"/>
      </w:rPr>
    </w:lvl>
    <w:lvl w:ilvl="7" w:tplc="7022562C">
      <w:numFmt w:val="bullet"/>
      <w:lvlText w:val="•"/>
      <w:lvlJc w:val="left"/>
      <w:pPr>
        <w:ind w:left="7577" w:hanging="238"/>
      </w:pPr>
      <w:rPr>
        <w:rFonts w:hint="default"/>
        <w:lang w:val="pl-PL" w:eastAsia="en-US" w:bidi="ar-SA"/>
      </w:rPr>
    </w:lvl>
    <w:lvl w:ilvl="8" w:tplc="5B60DFE0">
      <w:numFmt w:val="bullet"/>
      <w:lvlText w:val="•"/>
      <w:lvlJc w:val="left"/>
      <w:pPr>
        <w:ind w:left="8653" w:hanging="238"/>
      </w:pPr>
      <w:rPr>
        <w:rFonts w:hint="default"/>
        <w:lang w:val="pl-PL" w:eastAsia="en-US" w:bidi="ar-SA"/>
      </w:rPr>
    </w:lvl>
  </w:abstractNum>
  <w:abstractNum w:abstractNumId="3" w15:restartNumberingAfterBreak="0">
    <w:nsid w:val="5C0C0FA6"/>
    <w:multiLevelType w:val="hybridMultilevel"/>
    <w:tmpl w:val="1B3E8022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86"/>
    <w:rsid w:val="0005484A"/>
    <w:rsid w:val="00061963"/>
    <w:rsid w:val="00075429"/>
    <w:rsid w:val="001221BA"/>
    <w:rsid w:val="00137083"/>
    <w:rsid w:val="001603E0"/>
    <w:rsid w:val="001B164A"/>
    <w:rsid w:val="001E6D2A"/>
    <w:rsid w:val="00231C05"/>
    <w:rsid w:val="00251D7B"/>
    <w:rsid w:val="0025243D"/>
    <w:rsid w:val="002569A1"/>
    <w:rsid w:val="00260136"/>
    <w:rsid w:val="00264FCF"/>
    <w:rsid w:val="00272E76"/>
    <w:rsid w:val="00277009"/>
    <w:rsid w:val="002945A9"/>
    <w:rsid w:val="002A4D1E"/>
    <w:rsid w:val="002B6A3E"/>
    <w:rsid w:val="00306B80"/>
    <w:rsid w:val="003A25D7"/>
    <w:rsid w:val="003B1209"/>
    <w:rsid w:val="003E03EE"/>
    <w:rsid w:val="004359C5"/>
    <w:rsid w:val="00444080"/>
    <w:rsid w:val="00536259"/>
    <w:rsid w:val="00557EC1"/>
    <w:rsid w:val="005F0046"/>
    <w:rsid w:val="006B1D01"/>
    <w:rsid w:val="006B5341"/>
    <w:rsid w:val="006C6228"/>
    <w:rsid w:val="006F7926"/>
    <w:rsid w:val="00702413"/>
    <w:rsid w:val="00760AE6"/>
    <w:rsid w:val="00762F73"/>
    <w:rsid w:val="00763883"/>
    <w:rsid w:val="007B4874"/>
    <w:rsid w:val="007C4732"/>
    <w:rsid w:val="007F1B85"/>
    <w:rsid w:val="007F25FE"/>
    <w:rsid w:val="008305ED"/>
    <w:rsid w:val="0083540F"/>
    <w:rsid w:val="00863DCF"/>
    <w:rsid w:val="0088546F"/>
    <w:rsid w:val="008A29D4"/>
    <w:rsid w:val="008B7586"/>
    <w:rsid w:val="008C0477"/>
    <w:rsid w:val="008D1786"/>
    <w:rsid w:val="008F64AC"/>
    <w:rsid w:val="009121A4"/>
    <w:rsid w:val="00915721"/>
    <w:rsid w:val="00922C59"/>
    <w:rsid w:val="0098506F"/>
    <w:rsid w:val="009C1450"/>
    <w:rsid w:val="009C3C80"/>
    <w:rsid w:val="009D4460"/>
    <w:rsid w:val="009D66AF"/>
    <w:rsid w:val="009E44F0"/>
    <w:rsid w:val="00A33E04"/>
    <w:rsid w:val="00A42E04"/>
    <w:rsid w:val="00A453E6"/>
    <w:rsid w:val="00A60973"/>
    <w:rsid w:val="00A6270D"/>
    <w:rsid w:val="00A73BD6"/>
    <w:rsid w:val="00A837C2"/>
    <w:rsid w:val="00AB00A4"/>
    <w:rsid w:val="00B25560"/>
    <w:rsid w:val="00BD4A3E"/>
    <w:rsid w:val="00BE05FA"/>
    <w:rsid w:val="00BE1223"/>
    <w:rsid w:val="00CC2A8C"/>
    <w:rsid w:val="00CF7088"/>
    <w:rsid w:val="00D22237"/>
    <w:rsid w:val="00D45392"/>
    <w:rsid w:val="00D57605"/>
    <w:rsid w:val="00DA22F6"/>
    <w:rsid w:val="00DB4E1D"/>
    <w:rsid w:val="00DC5AEF"/>
    <w:rsid w:val="00E008CA"/>
    <w:rsid w:val="00E00F84"/>
    <w:rsid w:val="00E55889"/>
    <w:rsid w:val="00EA5357"/>
    <w:rsid w:val="00F20423"/>
    <w:rsid w:val="00F3500C"/>
    <w:rsid w:val="00F37D6A"/>
    <w:rsid w:val="00F52F84"/>
    <w:rsid w:val="00F7764D"/>
    <w:rsid w:val="00F933E6"/>
    <w:rsid w:val="00F93A26"/>
    <w:rsid w:val="00FA576C"/>
    <w:rsid w:val="00FC0CDE"/>
    <w:rsid w:val="00FD39E4"/>
    <w:rsid w:val="00FF008A"/>
    <w:rsid w:val="00FF2DAB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769C"/>
  <w15:docId w15:val="{30260138-368F-49F5-A032-56002F24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60"/>
      <w:ind w:left="220"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1C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79"/>
      <w:ind w:left="940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E03E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39E4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2B6A3E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1C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gminalub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2A1F4-DC16-4987-89C3-5C472652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ewidencji zbiorników bezodpływowych</vt:lpstr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ewidencji zbiorników bezodpływowych</dc:title>
  <dc:subject/>
  <dc:creator>Róża Knappik-Szałańska</dc:creator>
  <cp:keywords/>
  <dc:description/>
  <cp:lastModifiedBy>Szymon Szauer</cp:lastModifiedBy>
  <cp:revision>2</cp:revision>
  <cp:lastPrinted>2023-03-17T10:12:00Z</cp:lastPrinted>
  <dcterms:created xsi:type="dcterms:W3CDTF">2023-03-17T11:25:00Z</dcterms:created>
  <dcterms:modified xsi:type="dcterms:W3CDTF">2023-03-17T11:25:00Z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