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0905" w14:textId="1B6C2E12" w:rsidR="00597488" w:rsidRPr="00A01D58" w:rsidRDefault="006D5947" w:rsidP="00F82754">
      <w:pPr>
        <w:jc w:val="center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 xml:space="preserve">Klauzula informacyjna dot. przetwarzania danych osobowych na podstawie obowiązku prawnego ciążącego na administratorze </w:t>
      </w:r>
      <w:r w:rsidR="0072438E" w:rsidRPr="0072438E">
        <w:rPr>
          <w:rFonts w:ascii="Times New Roman" w:hAnsi="Times New Roman" w:cs="Times New Roman"/>
          <w:b/>
          <w:bCs/>
        </w:rPr>
        <w:t>(</w:t>
      </w:r>
      <w:r w:rsidR="005C15E1">
        <w:rPr>
          <w:rFonts w:ascii="Times New Roman" w:hAnsi="Times New Roman" w:cs="Times New Roman"/>
          <w:b/>
          <w:bCs/>
        </w:rPr>
        <w:t>przetwarzanie danych</w:t>
      </w:r>
      <w:r w:rsidR="00E97DB2">
        <w:rPr>
          <w:rFonts w:ascii="Times New Roman" w:hAnsi="Times New Roman" w:cs="Times New Roman"/>
          <w:b/>
          <w:bCs/>
        </w:rPr>
        <w:t xml:space="preserve"> </w:t>
      </w:r>
      <w:r w:rsidR="00E97DB2" w:rsidRPr="00E97DB2">
        <w:rPr>
          <w:rFonts w:ascii="Times New Roman" w:hAnsi="Times New Roman" w:cs="Times New Roman"/>
          <w:b/>
          <w:bCs/>
        </w:rPr>
        <w:t>w celu</w:t>
      </w:r>
      <w:r w:rsidR="004A4317">
        <w:rPr>
          <w:rFonts w:ascii="Times New Roman" w:hAnsi="Times New Roman" w:cs="Times New Roman"/>
          <w:b/>
          <w:bCs/>
        </w:rPr>
        <w:t xml:space="preserve"> </w:t>
      </w:r>
      <w:r w:rsidR="004A4317" w:rsidRPr="004A4317">
        <w:rPr>
          <w:rFonts w:ascii="Times New Roman" w:hAnsi="Times New Roman" w:cs="Times New Roman"/>
          <w:b/>
          <w:bCs/>
        </w:rPr>
        <w:t>związanym z postępowaniem dla osób wnioskujących o dofinansowanie na usunięcie azbestu</w:t>
      </w:r>
      <w:r w:rsidR="00D2568B">
        <w:rPr>
          <w:rFonts w:ascii="Times New Roman" w:hAnsi="Times New Roman" w:cs="Times New Roman"/>
          <w:b/>
          <w:bCs/>
        </w:rPr>
        <w:t>)</w:t>
      </w:r>
    </w:p>
    <w:p w14:paraId="2B0615B4" w14:textId="1078D5E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1. TOŻSAMOŚĆ ADMINISTRATORA:</w:t>
      </w:r>
    </w:p>
    <w:p w14:paraId="53941870" w14:textId="67BBC537" w:rsidR="006D5947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Gmina </w:t>
      </w:r>
      <w:r w:rsidR="00604304">
        <w:rPr>
          <w:rFonts w:ascii="Times New Roman" w:hAnsi="Times New Roman" w:cs="Times New Roman"/>
        </w:rPr>
        <w:t>Lubawa</w:t>
      </w:r>
      <w:r w:rsidRPr="00A01D58">
        <w:rPr>
          <w:rFonts w:ascii="Times New Roman" w:hAnsi="Times New Roman" w:cs="Times New Roman"/>
        </w:rPr>
        <w:t xml:space="preserve"> z siedzibą w Urzędzie Gminy </w:t>
      </w:r>
      <w:r w:rsidR="00604304">
        <w:rPr>
          <w:rFonts w:ascii="Times New Roman" w:hAnsi="Times New Roman" w:cs="Times New Roman"/>
        </w:rPr>
        <w:t>Lubawa Fijewo 73, 14-260 Lubawa</w:t>
      </w:r>
      <w:r w:rsidRPr="00A01D58">
        <w:rPr>
          <w:rFonts w:ascii="Times New Roman" w:hAnsi="Times New Roman" w:cs="Times New Roman"/>
        </w:rPr>
        <w:t xml:space="preserve">, w imieniu którego obowiązki administratora pełni Wójt Gminy </w:t>
      </w:r>
      <w:r w:rsidR="00604304">
        <w:rPr>
          <w:rFonts w:ascii="Times New Roman" w:hAnsi="Times New Roman" w:cs="Times New Roman"/>
        </w:rPr>
        <w:t>Lubawa</w:t>
      </w:r>
      <w:r w:rsidRPr="00A01D58">
        <w:rPr>
          <w:rFonts w:ascii="Times New Roman" w:hAnsi="Times New Roman" w:cs="Times New Roman"/>
        </w:rPr>
        <w:t xml:space="preserve"> </w:t>
      </w:r>
      <w:r w:rsidR="00604304">
        <w:rPr>
          <w:rFonts w:ascii="Times New Roman" w:hAnsi="Times New Roman" w:cs="Times New Roman"/>
        </w:rPr>
        <w:t>Fijewo 73, 14-260 Lubawa</w:t>
      </w:r>
    </w:p>
    <w:p w14:paraId="737A6816" w14:textId="6A7D905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2. DANE KONTAKTOWE ADMINISTRATOR:</w:t>
      </w:r>
    </w:p>
    <w:p w14:paraId="6E183678" w14:textId="24EFA5FE" w:rsidR="00A01D58" w:rsidRPr="00A01D58" w:rsidRDefault="00A01D58" w:rsidP="006D5947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Z Wójtem Gminy </w:t>
      </w:r>
      <w:r w:rsidR="00604304">
        <w:rPr>
          <w:rFonts w:ascii="Times New Roman" w:hAnsi="Times New Roman" w:cs="Times New Roman"/>
        </w:rPr>
        <w:t>Lubawa</w:t>
      </w:r>
      <w:r w:rsidRPr="00A01D58">
        <w:rPr>
          <w:rFonts w:ascii="Times New Roman" w:hAnsi="Times New Roman" w:cs="Times New Roman"/>
        </w:rPr>
        <w:t xml:space="preserve"> pełniącym obowiązki administratora w imieniu Gminy </w:t>
      </w:r>
      <w:r w:rsidR="00604304">
        <w:rPr>
          <w:rFonts w:ascii="Times New Roman" w:hAnsi="Times New Roman" w:cs="Times New Roman"/>
        </w:rPr>
        <w:t>Lubawa</w:t>
      </w:r>
      <w:r w:rsidRPr="00A01D58">
        <w:rPr>
          <w:rFonts w:ascii="Times New Roman" w:hAnsi="Times New Roman" w:cs="Times New Roman"/>
        </w:rPr>
        <w:t xml:space="preserve"> można się skontaktować pisemnie na adres siedziby administratora</w:t>
      </w:r>
      <w:r w:rsidR="00604304">
        <w:rPr>
          <w:rFonts w:ascii="Times New Roman" w:hAnsi="Times New Roman" w:cs="Times New Roman"/>
        </w:rPr>
        <w:t>.</w:t>
      </w:r>
    </w:p>
    <w:p w14:paraId="7C0337BD" w14:textId="77777777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3. DANE KONTAKTOWE INSPEKTORA OCHRONY DANYCH:</w:t>
      </w:r>
    </w:p>
    <w:p w14:paraId="7FA25145" w14:textId="41418780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Administrator wyznaczył inspektora ochrony danych osobowych, z którym może się Pani / Pan skontaktować poprzez: </w:t>
      </w:r>
      <w:r w:rsidR="00DA753E">
        <w:rPr>
          <w:rFonts w:ascii="Times New Roman" w:hAnsi="Times New Roman" w:cs="Times New Roman"/>
        </w:rPr>
        <w:t>iod@gminalubawa.pl</w:t>
      </w:r>
      <w:bookmarkStart w:id="0" w:name="_GoBack"/>
      <w:bookmarkEnd w:id="0"/>
      <w:r w:rsidRPr="00A01D58">
        <w:rPr>
          <w:rFonts w:ascii="Times New Roman" w:hAnsi="Times New Roman" w:cs="Times New Roman"/>
        </w:rPr>
        <w:t xml:space="preserve"> lub pisemnie na adres administratora. </w:t>
      </w:r>
    </w:p>
    <w:p w14:paraId="22142CE5" w14:textId="1114C3D3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inspektorem ochrony danych osobowych można się kontaktować we wszystkich sprawach dotyczących przetwarzania danych osobowych oraz korzystania z praw związanych z przetwarzaniem danych.</w:t>
      </w:r>
    </w:p>
    <w:p w14:paraId="4FE63DB8" w14:textId="208B157B" w:rsidR="006D5947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4. CELE PRZETWARZANIA I PODSTAWA PRAWNA:</w:t>
      </w:r>
    </w:p>
    <w:p w14:paraId="076C9287" w14:textId="77777777" w:rsidR="00E77802" w:rsidRPr="00E77802" w:rsidRDefault="00E77802" w:rsidP="006D5947">
      <w:pPr>
        <w:jc w:val="both"/>
        <w:rPr>
          <w:rFonts w:ascii="Times New Roman" w:hAnsi="Times New Roman" w:cs="Times New Roman"/>
        </w:rPr>
      </w:pPr>
      <w:r w:rsidRPr="00E77802">
        <w:rPr>
          <w:rFonts w:ascii="Times New Roman" w:hAnsi="Times New Roman" w:cs="Times New Roman"/>
        </w:rPr>
        <w:t>Pana/Pani  dane  osobowe  przetwarzane  są  w  celu  obsługi  wniosku  o  dofinansowanie  na  usunięcie azbestu.</w:t>
      </w:r>
    </w:p>
    <w:p w14:paraId="12C3C6D5" w14:textId="33621ABC" w:rsidR="00E77802" w:rsidRPr="00E77802" w:rsidRDefault="00E77802" w:rsidP="006D5947">
      <w:pPr>
        <w:jc w:val="both"/>
        <w:rPr>
          <w:rFonts w:ascii="Times New Roman" w:hAnsi="Times New Roman" w:cs="Times New Roman"/>
        </w:rPr>
      </w:pPr>
      <w:r w:rsidRPr="00E77802">
        <w:rPr>
          <w:rFonts w:ascii="Times New Roman" w:hAnsi="Times New Roman" w:cs="Times New Roman"/>
        </w:rPr>
        <w:t xml:space="preserve">Podstawą    przetwarzania    Pana/Pani    danych    osobowych    jest    niezbędność    wypełnienia    przez administratora danych obowiązku prawnego, a podstawą prawną są następujące przepisy: art. 6 ust. 1 lit. c i art. 9 ust. 2 lit. b RODO w związku z Prawo ochrony środowiska z dnia 27 kwietnia 2001 r. (Dz.U. z 2018 r. poz. 799 z </w:t>
      </w:r>
      <w:proofErr w:type="spellStart"/>
      <w:r w:rsidRPr="00E77802">
        <w:rPr>
          <w:rFonts w:ascii="Times New Roman" w:hAnsi="Times New Roman" w:cs="Times New Roman"/>
        </w:rPr>
        <w:t>późn</w:t>
      </w:r>
      <w:proofErr w:type="spellEnd"/>
      <w:r w:rsidRPr="00E77802">
        <w:rPr>
          <w:rFonts w:ascii="Times New Roman" w:hAnsi="Times New Roman" w:cs="Times New Roman"/>
        </w:rPr>
        <w:t xml:space="preserve">. zm.), ustawą z dnia 19 czerwca 1997r. o zakazie wyrobów zawierających azbest (Dz.U. z 2017 r. poz. 2119 z </w:t>
      </w:r>
      <w:proofErr w:type="spellStart"/>
      <w:r w:rsidRPr="00E77802">
        <w:rPr>
          <w:rFonts w:ascii="Times New Roman" w:hAnsi="Times New Roman" w:cs="Times New Roman"/>
        </w:rPr>
        <w:t>późn</w:t>
      </w:r>
      <w:proofErr w:type="spellEnd"/>
      <w:r w:rsidRPr="00E77802">
        <w:rPr>
          <w:rFonts w:ascii="Times New Roman" w:hAnsi="Times New Roman" w:cs="Times New Roman"/>
        </w:rPr>
        <w:t>. zm.)</w:t>
      </w:r>
    </w:p>
    <w:p w14:paraId="1842D18A" w14:textId="605FFA38" w:rsidR="00B373D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5. ODBIORCY DANYCH:</w:t>
      </w:r>
    </w:p>
    <w:p w14:paraId="27A2981A" w14:textId="4376B4B0" w:rsidR="00F82754" w:rsidRPr="00DA7BE7" w:rsidRDefault="00F82754" w:rsidP="00B373D5">
      <w:pPr>
        <w:jc w:val="both"/>
        <w:rPr>
          <w:rFonts w:ascii="Times New Roman" w:hAnsi="Times New Roman" w:cs="Times New Roman"/>
        </w:rPr>
      </w:pPr>
      <w:r w:rsidRPr="00F82754">
        <w:rPr>
          <w:rFonts w:ascii="Times New Roman" w:hAnsi="Times New Roman" w:cs="Times New Roman"/>
        </w:rPr>
        <w:t>Odbiorcami danych osobowych są upoważnieni pracownicy Administratora, podmioty, którym należy udostępnić dane osobowe na podstawie przepisów prawa, a także, te którym dane zostaną powierzone do zrealizowania celów przetwarzania, m.in. bank, obsługa prawna, firmy świadczące usługi w zakresie oprogramowania.</w:t>
      </w:r>
    </w:p>
    <w:p w14:paraId="3EB796F1" w14:textId="17784C0D" w:rsidR="00B373D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6. OKRES PRZECHOWYWANIA DANYCH:</w:t>
      </w:r>
    </w:p>
    <w:p w14:paraId="7D0A486A" w14:textId="771C1779" w:rsidR="00524375" w:rsidRPr="00524375" w:rsidRDefault="00524375" w:rsidP="00B373D5">
      <w:pPr>
        <w:jc w:val="both"/>
        <w:rPr>
          <w:rFonts w:ascii="Times New Roman" w:hAnsi="Times New Roman" w:cs="Times New Roman"/>
        </w:rPr>
      </w:pPr>
      <w:r w:rsidRPr="00524375">
        <w:rPr>
          <w:rFonts w:ascii="Times New Roman" w:hAnsi="Times New Roman" w:cs="Times New Roman"/>
        </w:rPr>
        <w:t xml:space="preserve">Pani/Pana Dane w </w:t>
      </w:r>
      <w:r w:rsidR="00C20385">
        <w:rPr>
          <w:rFonts w:ascii="Times New Roman" w:hAnsi="Times New Roman" w:cs="Times New Roman"/>
        </w:rPr>
        <w:t xml:space="preserve">będą </w:t>
      </w:r>
      <w:r w:rsidRPr="00524375">
        <w:rPr>
          <w:rFonts w:ascii="Times New Roman" w:hAnsi="Times New Roman" w:cs="Times New Roman"/>
        </w:rPr>
        <w:t>przetwarzane i przechowywane przez okres niezbędny do realizacji celów określonych powyżej, a po tym czasie przez okres oraz w zakresie wymaganym przez przepisy powszechnie obowiązującego prawa.</w:t>
      </w:r>
    </w:p>
    <w:p w14:paraId="1CC6DE41" w14:textId="77777777" w:rsidR="00A01D58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7. PRAWA PODMIOTÓW DANYCH:</w:t>
      </w:r>
      <w:r w:rsidR="00A01D58" w:rsidRPr="00A01D58">
        <w:rPr>
          <w:rFonts w:ascii="Times New Roman" w:hAnsi="Times New Roman" w:cs="Times New Roman"/>
          <w:b/>
          <w:bCs/>
        </w:rPr>
        <w:t xml:space="preserve"> </w:t>
      </w:r>
    </w:p>
    <w:p w14:paraId="46EDF236" w14:textId="1832E7F7" w:rsidR="00A01D58" w:rsidRPr="00524375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Przysługuje Pani/Panu prawo dostępu do Pani/Pana danych oraz prawo żądania ich sprostowania.</w:t>
      </w:r>
    </w:p>
    <w:p w14:paraId="38E821C3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8. PRAWO WNIESIENIA SKARGI DO ORGANU NADZORCZEGO:</w:t>
      </w:r>
    </w:p>
    <w:p w14:paraId="3AE62FFD" w14:textId="7748C41E" w:rsidR="00A01D58" w:rsidRPr="00A01D58" w:rsidRDefault="00B373D5" w:rsidP="00FC2A4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 </w:t>
      </w:r>
      <w:r w:rsidR="00A01D58" w:rsidRPr="00A01D58">
        <w:rPr>
          <w:rFonts w:ascii="Times New Roman" w:hAnsi="Times New Roman" w:cs="Times New Roman"/>
        </w:rPr>
        <w:t>Przysługuje Pani/Panu również prawo wniesienia skargi do organu nadzorczego zajmującego się ochroną danych osobowych w państwie członkowskim Pani / Pana zwykłego pobytu, miejsca pracy lub miejsca popełnienia domniemanego naruszenia</w:t>
      </w:r>
    </w:p>
    <w:p w14:paraId="04005CCA" w14:textId="3D98AD08" w:rsidR="00B373D5" w:rsidRDefault="00FC2A48" w:rsidP="00B373D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B373D5" w:rsidRPr="00A01D58">
        <w:rPr>
          <w:rFonts w:ascii="Times New Roman" w:hAnsi="Times New Roman" w:cs="Times New Roman"/>
          <w:b/>
          <w:bCs/>
        </w:rPr>
        <w:t>. INFORMACJA O DOWOLNOŚCI LUB OBOWIĄZKU PODANIA DANYCH:</w:t>
      </w:r>
    </w:p>
    <w:p w14:paraId="2532E8BF" w14:textId="30D0B61F" w:rsidR="00041B65" w:rsidRDefault="00E77802" w:rsidP="00B37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E77802">
        <w:rPr>
          <w:rFonts w:ascii="Times New Roman" w:hAnsi="Times New Roman" w:cs="Times New Roman"/>
        </w:rPr>
        <w:t>odanie</w:t>
      </w:r>
      <w:r>
        <w:rPr>
          <w:rFonts w:ascii="Times New Roman" w:hAnsi="Times New Roman" w:cs="Times New Roman"/>
        </w:rPr>
        <w:t xml:space="preserve"> </w:t>
      </w:r>
      <w:r w:rsidRPr="00E77802">
        <w:rPr>
          <w:rFonts w:ascii="Times New Roman" w:hAnsi="Times New Roman" w:cs="Times New Roman"/>
        </w:rPr>
        <w:t>danych osobowych jest wymogiem ustawowym, a ich niepodanie uniemożliwi realizację zadań ustawowych, w tym ustalenie prawa do otrzymania dofinansowanie na usunięcie azbestu</w:t>
      </w:r>
      <w:r>
        <w:rPr>
          <w:rFonts w:ascii="Times New Roman" w:hAnsi="Times New Roman" w:cs="Times New Roman"/>
        </w:rPr>
        <w:t>.</w:t>
      </w:r>
    </w:p>
    <w:p w14:paraId="07D0FA05" w14:textId="77777777" w:rsidR="00F377E2" w:rsidRDefault="00F377E2" w:rsidP="00F377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 INFORMACJA O ZAUTOMATYZOWANYM PODEJMOWANIU DECYZJI:</w:t>
      </w:r>
    </w:p>
    <w:p w14:paraId="7714358E" w14:textId="77777777" w:rsidR="00F377E2" w:rsidRDefault="00F377E2" w:rsidP="00F377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osobowe nie będą podlegały </w:t>
      </w:r>
      <w:proofErr w:type="spellStart"/>
      <w:r>
        <w:rPr>
          <w:rFonts w:ascii="Times New Roman" w:hAnsi="Times New Roman" w:cs="Times New Roman"/>
        </w:rPr>
        <w:t>zautomatywanemu</w:t>
      </w:r>
      <w:proofErr w:type="spellEnd"/>
      <w:r>
        <w:rPr>
          <w:rFonts w:ascii="Times New Roman" w:hAnsi="Times New Roman" w:cs="Times New Roman"/>
        </w:rPr>
        <w:t xml:space="preserve"> podejmowaniu decyzji, w tym profilowaniu.</w:t>
      </w:r>
    </w:p>
    <w:p w14:paraId="51E79442" w14:textId="77777777" w:rsidR="00F377E2" w:rsidRPr="00041B65" w:rsidRDefault="00F377E2" w:rsidP="00B373D5">
      <w:pPr>
        <w:jc w:val="both"/>
        <w:rPr>
          <w:rFonts w:ascii="Times New Roman" w:hAnsi="Times New Roman" w:cs="Times New Roman"/>
        </w:rPr>
      </w:pPr>
    </w:p>
    <w:sectPr w:rsidR="00F377E2" w:rsidRPr="0004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2CB"/>
    <w:multiLevelType w:val="hybridMultilevel"/>
    <w:tmpl w:val="3D1C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EE"/>
    <w:multiLevelType w:val="hybridMultilevel"/>
    <w:tmpl w:val="3FDA03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86558E"/>
    <w:multiLevelType w:val="hybridMultilevel"/>
    <w:tmpl w:val="C3CC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D19AC"/>
    <w:multiLevelType w:val="hybridMultilevel"/>
    <w:tmpl w:val="228A7B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4555E1"/>
    <w:multiLevelType w:val="hybridMultilevel"/>
    <w:tmpl w:val="67A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6475"/>
    <w:multiLevelType w:val="hybridMultilevel"/>
    <w:tmpl w:val="456490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47"/>
    <w:rsid w:val="00041B65"/>
    <w:rsid w:val="00150CB3"/>
    <w:rsid w:val="002E7C05"/>
    <w:rsid w:val="004A4317"/>
    <w:rsid w:val="00524375"/>
    <w:rsid w:val="00597488"/>
    <w:rsid w:val="005C15E1"/>
    <w:rsid w:val="00604304"/>
    <w:rsid w:val="006D5947"/>
    <w:rsid w:val="0072438E"/>
    <w:rsid w:val="00780664"/>
    <w:rsid w:val="00A01D58"/>
    <w:rsid w:val="00B373D5"/>
    <w:rsid w:val="00C20385"/>
    <w:rsid w:val="00C80A2E"/>
    <w:rsid w:val="00D2568B"/>
    <w:rsid w:val="00DA753E"/>
    <w:rsid w:val="00DA7BE7"/>
    <w:rsid w:val="00E77802"/>
    <w:rsid w:val="00E97DB2"/>
    <w:rsid w:val="00EA79D8"/>
    <w:rsid w:val="00F377E2"/>
    <w:rsid w:val="00F82754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D8E"/>
  <w15:chartTrackingRefBased/>
  <w15:docId w15:val="{A7B8C112-7556-449A-9952-D93EE0A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9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Orlankowicz | Inteligentny Dom Unikatowe Wnętrze</dc:creator>
  <cp:keywords/>
  <dc:description/>
  <cp:lastModifiedBy>Szymon Szauer</cp:lastModifiedBy>
  <cp:revision>2</cp:revision>
  <cp:lastPrinted>2021-06-09T09:39:00Z</cp:lastPrinted>
  <dcterms:created xsi:type="dcterms:W3CDTF">2021-06-09T09:39:00Z</dcterms:created>
  <dcterms:modified xsi:type="dcterms:W3CDTF">2021-06-09T09:39:00Z</dcterms:modified>
</cp:coreProperties>
</file>